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8E" w:rsidRPr="00C870B0" w:rsidRDefault="00C870B0" w:rsidP="00E26896">
      <w:pPr>
        <w:pStyle w:val="5"/>
        <w:spacing w:line="276" w:lineRule="auto"/>
        <w:contextualSpacing/>
        <w:mirrorIndents/>
        <w:jc w:val="center"/>
        <w:rPr>
          <w:sz w:val="28"/>
          <w:szCs w:val="28"/>
          <w:lang w:val="en-US"/>
        </w:rPr>
      </w:pPr>
      <w:bookmarkStart w:id="0" w:name="_GoBack"/>
      <w:bookmarkEnd w:id="0"/>
      <w:r>
        <w:rPr>
          <w:sz w:val="28"/>
          <w:szCs w:val="28"/>
          <w:lang w:val="en-US"/>
        </w:rPr>
        <w:t>Ministry of Science and Higher Education of the Russian Federation</w:t>
      </w:r>
      <w:r w:rsidR="001D188E" w:rsidRPr="00C870B0">
        <w:rPr>
          <w:sz w:val="28"/>
          <w:szCs w:val="28"/>
          <w:lang w:val="en-US"/>
        </w:rPr>
        <w:t xml:space="preserve"> </w:t>
      </w:r>
    </w:p>
    <w:p w:rsidR="001D188E" w:rsidRPr="00C870B0" w:rsidRDefault="00C870B0" w:rsidP="00E26896">
      <w:pPr>
        <w:pStyle w:val="a3"/>
        <w:spacing w:line="276" w:lineRule="auto"/>
        <w:contextualSpacing/>
        <w:mirrorIndents/>
        <w:jc w:val="center"/>
        <w:rPr>
          <w:sz w:val="28"/>
          <w:szCs w:val="28"/>
          <w:lang w:val="en-US"/>
        </w:rPr>
      </w:pPr>
      <w:r>
        <w:rPr>
          <w:sz w:val="28"/>
          <w:szCs w:val="28"/>
          <w:lang w:val="en-US"/>
        </w:rPr>
        <w:t>FSBEI</w:t>
      </w:r>
      <w:r w:rsidR="00280D0D" w:rsidRPr="00C870B0">
        <w:rPr>
          <w:sz w:val="28"/>
          <w:szCs w:val="28"/>
          <w:lang w:val="en-US"/>
        </w:rPr>
        <w:t xml:space="preserve"> </w:t>
      </w:r>
      <w:r>
        <w:rPr>
          <w:sz w:val="28"/>
          <w:szCs w:val="28"/>
          <w:lang w:val="en-US"/>
        </w:rPr>
        <w:t>HE</w:t>
      </w:r>
      <w:r w:rsidR="0092375F" w:rsidRPr="00C870B0">
        <w:rPr>
          <w:sz w:val="28"/>
          <w:szCs w:val="28"/>
          <w:lang w:val="en-US"/>
        </w:rPr>
        <w:t xml:space="preserve"> </w:t>
      </w:r>
      <w:r>
        <w:rPr>
          <w:sz w:val="28"/>
          <w:szCs w:val="28"/>
          <w:lang w:val="en-US"/>
        </w:rPr>
        <w:t>Irkutsk National Research Technical University</w:t>
      </w:r>
    </w:p>
    <w:p w:rsidR="00E26896" w:rsidRPr="00E26896" w:rsidRDefault="00E26896" w:rsidP="00E26896">
      <w:pPr>
        <w:spacing w:line="276" w:lineRule="auto"/>
        <w:contextualSpacing/>
        <w:mirrorIndents/>
        <w:jc w:val="center"/>
        <w:rPr>
          <w:b/>
          <w:spacing w:val="-10"/>
          <w:sz w:val="28"/>
          <w:szCs w:val="28"/>
          <w:lang w:val="en-US"/>
        </w:rPr>
      </w:pPr>
    </w:p>
    <w:p w:rsidR="001D188E" w:rsidRPr="00C870B0" w:rsidRDefault="00BF38A4" w:rsidP="00DA1CAC">
      <w:pPr>
        <w:contextualSpacing/>
        <w:mirrorIndents/>
        <w:jc w:val="center"/>
        <w:rPr>
          <w:b/>
          <w:spacing w:val="-10"/>
          <w:sz w:val="28"/>
          <w:szCs w:val="28"/>
          <w:lang w:val="en-US"/>
        </w:rPr>
      </w:pPr>
      <w:r w:rsidRPr="00127980">
        <w:rPr>
          <w:b/>
          <w:spacing w:val="-10"/>
          <w:sz w:val="28"/>
          <w:szCs w:val="28"/>
          <w:lang w:val="en-US"/>
        </w:rPr>
        <w:t>V</w:t>
      </w:r>
      <w:r w:rsidR="00526155" w:rsidRPr="00C870B0">
        <w:rPr>
          <w:b/>
          <w:spacing w:val="-10"/>
          <w:sz w:val="28"/>
          <w:szCs w:val="28"/>
          <w:lang w:val="en-US"/>
        </w:rPr>
        <w:t xml:space="preserve"> </w:t>
      </w:r>
      <w:r w:rsidR="00C870B0" w:rsidRPr="00C870B0">
        <w:rPr>
          <w:b/>
          <w:spacing w:val="-10"/>
          <w:sz w:val="28"/>
          <w:szCs w:val="28"/>
          <w:lang w:val="en-US"/>
        </w:rPr>
        <w:t xml:space="preserve">Baikal International Scientific Conference </w:t>
      </w:r>
      <w:r w:rsidR="00012971" w:rsidRPr="00C870B0">
        <w:rPr>
          <w:b/>
          <w:spacing w:val="-10"/>
          <w:sz w:val="28"/>
          <w:szCs w:val="28"/>
          <w:lang w:val="en-US"/>
        </w:rPr>
        <w:t>-</w:t>
      </w:r>
      <w:r w:rsidR="00C870B0" w:rsidRPr="00C870B0">
        <w:rPr>
          <w:b/>
          <w:spacing w:val="-10"/>
          <w:sz w:val="28"/>
          <w:szCs w:val="28"/>
          <w:lang w:val="en-US"/>
        </w:rPr>
        <w:t xml:space="preserve"> </w:t>
      </w:r>
      <w:r w:rsidR="0075735B" w:rsidRPr="0075735B">
        <w:rPr>
          <w:b/>
          <w:spacing w:val="-10"/>
          <w:sz w:val="28"/>
          <w:szCs w:val="28"/>
          <w:lang w:val="en-US"/>
        </w:rPr>
        <w:t xml:space="preserve">Strategy Session </w:t>
      </w:r>
      <w:r w:rsidR="00C870B0" w:rsidRPr="00C870B0">
        <w:rPr>
          <w:b/>
          <w:spacing w:val="-10"/>
          <w:sz w:val="28"/>
          <w:szCs w:val="28"/>
          <w:lang w:val="en-US"/>
        </w:rPr>
        <w:t>on</w:t>
      </w:r>
    </w:p>
    <w:p w:rsidR="00E26896" w:rsidRPr="00DF40C1" w:rsidRDefault="00AF5789" w:rsidP="00DA1CAC">
      <w:pPr>
        <w:pStyle w:val="a8"/>
        <w:contextualSpacing/>
        <w:mirrorIndents/>
        <w:rPr>
          <w:sz w:val="28"/>
          <w:szCs w:val="28"/>
          <w:lang w:val="en-US"/>
        </w:rPr>
      </w:pPr>
      <w:r w:rsidRPr="00C870B0">
        <w:rPr>
          <w:sz w:val="28"/>
          <w:szCs w:val="28"/>
          <w:lang w:val="en-US"/>
        </w:rPr>
        <w:t xml:space="preserve"> </w:t>
      </w:r>
    </w:p>
    <w:p w:rsidR="001D188E" w:rsidRPr="00C870B0" w:rsidRDefault="00E02F8E" w:rsidP="00E26896">
      <w:pPr>
        <w:pStyle w:val="a8"/>
        <w:spacing w:line="276" w:lineRule="auto"/>
        <w:contextualSpacing/>
        <w:mirrorIndents/>
        <w:rPr>
          <w:sz w:val="28"/>
          <w:szCs w:val="28"/>
          <w:lang w:val="en-US"/>
        </w:rPr>
      </w:pPr>
      <w:r w:rsidRPr="00C870B0">
        <w:rPr>
          <w:sz w:val="28"/>
          <w:szCs w:val="28"/>
          <w:lang w:val="en-US"/>
        </w:rPr>
        <w:t>«</w:t>
      </w:r>
      <w:r w:rsidR="00C870B0" w:rsidRPr="00C870B0">
        <w:rPr>
          <w:sz w:val="28"/>
          <w:szCs w:val="28"/>
          <w:lang w:val="en-US"/>
        </w:rPr>
        <w:t>Snow Cover</w:t>
      </w:r>
      <w:r w:rsidR="00C870B0">
        <w:rPr>
          <w:sz w:val="28"/>
          <w:szCs w:val="28"/>
          <w:lang w:val="en-US"/>
        </w:rPr>
        <w:t>,</w:t>
      </w:r>
      <w:r w:rsidR="00C870B0" w:rsidRPr="00C870B0">
        <w:rPr>
          <w:sz w:val="28"/>
          <w:szCs w:val="28"/>
          <w:lang w:val="en-US"/>
        </w:rPr>
        <w:t xml:space="preserve"> Atmospheric Precipitation, Aerosols</w:t>
      </w:r>
      <w:r w:rsidRPr="00C870B0">
        <w:rPr>
          <w:sz w:val="28"/>
          <w:szCs w:val="28"/>
          <w:lang w:val="en-US"/>
        </w:rPr>
        <w:t>»</w:t>
      </w:r>
      <w:r w:rsidR="00914EB5" w:rsidRPr="00C870B0">
        <w:rPr>
          <w:sz w:val="28"/>
          <w:szCs w:val="28"/>
          <w:lang w:val="en-US"/>
        </w:rPr>
        <w:t xml:space="preserve"> </w:t>
      </w:r>
    </w:p>
    <w:p w:rsidR="001D188E" w:rsidRPr="00E26896" w:rsidRDefault="00C870B0" w:rsidP="00E26896">
      <w:pPr>
        <w:spacing w:line="276" w:lineRule="auto"/>
        <w:contextualSpacing/>
        <w:mirrorIndents/>
        <w:jc w:val="center"/>
        <w:rPr>
          <w:b/>
          <w:sz w:val="28"/>
          <w:szCs w:val="28"/>
          <w:lang w:val="en-US"/>
        </w:rPr>
      </w:pPr>
      <w:r w:rsidRPr="00C870B0">
        <w:rPr>
          <w:b/>
          <w:sz w:val="28"/>
          <w:szCs w:val="28"/>
          <w:lang w:val="en-US"/>
        </w:rPr>
        <w:t xml:space="preserve">June </w:t>
      </w:r>
      <w:r w:rsidR="009A3FA9" w:rsidRPr="00C870B0">
        <w:rPr>
          <w:b/>
          <w:sz w:val="28"/>
          <w:szCs w:val="28"/>
          <w:lang w:val="en-US"/>
        </w:rPr>
        <w:t>19 – 23</w:t>
      </w:r>
      <w:r w:rsidRPr="00C870B0">
        <w:rPr>
          <w:b/>
          <w:sz w:val="28"/>
          <w:szCs w:val="28"/>
          <w:lang w:val="en-US"/>
        </w:rPr>
        <w:t>,</w:t>
      </w:r>
      <w:r w:rsidR="009A3FA9" w:rsidRPr="00C870B0">
        <w:rPr>
          <w:b/>
          <w:sz w:val="28"/>
          <w:szCs w:val="28"/>
          <w:lang w:val="en-US"/>
        </w:rPr>
        <w:t xml:space="preserve"> 2023</w:t>
      </w:r>
    </w:p>
    <w:p w:rsidR="00E26896" w:rsidRPr="00E26896" w:rsidRDefault="00E26896" w:rsidP="00DA1CAC">
      <w:pPr>
        <w:contextualSpacing/>
        <w:mirrorIndents/>
        <w:jc w:val="center"/>
        <w:rPr>
          <w:b/>
          <w:sz w:val="28"/>
          <w:szCs w:val="28"/>
          <w:lang w:val="en-US"/>
        </w:rPr>
      </w:pPr>
    </w:p>
    <w:p w:rsidR="000765D6" w:rsidRPr="00C870B0" w:rsidRDefault="00C870B0" w:rsidP="00DA1CAC">
      <w:pPr>
        <w:pStyle w:val="a6"/>
        <w:ind w:firstLine="0"/>
        <w:contextualSpacing/>
        <w:mirrorIndents/>
        <w:rPr>
          <w:sz w:val="28"/>
          <w:szCs w:val="28"/>
          <w:lang w:val="en-US"/>
        </w:rPr>
      </w:pPr>
      <w:r>
        <w:rPr>
          <w:sz w:val="28"/>
          <w:szCs w:val="28"/>
          <w:lang w:val="en-US"/>
        </w:rPr>
        <w:t xml:space="preserve">FIRST ANNOUNCEMENT </w:t>
      </w:r>
    </w:p>
    <w:p w:rsidR="00153F97" w:rsidRPr="00C870B0" w:rsidRDefault="00153F97" w:rsidP="00DA1CAC">
      <w:pPr>
        <w:pStyle w:val="a6"/>
        <w:ind w:firstLine="0"/>
        <w:contextualSpacing/>
        <w:mirrorIndents/>
        <w:rPr>
          <w:sz w:val="28"/>
          <w:szCs w:val="28"/>
          <w:lang w:val="en-US"/>
        </w:rPr>
      </w:pPr>
    </w:p>
    <w:p w:rsidR="001D188E" w:rsidRPr="00C870B0" w:rsidRDefault="00C870B0" w:rsidP="00DA1CAC">
      <w:pPr>
        <w:contextualSpacing/>
        <w:mirrorIndents/>
        <w:jc w:val="center"/>
        <w:rPr>
          <w:b/>
          <w:sz w:val="28"/>
          <w:szCs w:val="28"/>
          <w:lang w:val="en-US"/>
        </w:rPr>
      </w:pPr>
      <w:r>
        <w:rPr>
          <w:b/>
          <w:sz w:val="28"/>
          <w:szCs w:val="28"/>
          <w:lang w:val="en-US"/>
        </w:rPr>
        <w:t>Irkutsk city</w:t>
      </w:r>
      <w:r w:rsidR="0055310E" w:rsidRPr="00C870B0">
        <w:rPr>
          <w:b/>
          <w:sz w:val="28"/>
          <w:szCs w:val="28"/>
          <w:lang w:val="en-US"/>
        </w:rPr>
        <w:t xml:space="preserve"> (</w:t>
      </w:r>
      <w:r w:rsidRPr="00C870B0">
        <w:rPr>
          <w:b/>
          <w:sz w:val="28"/>
          <w:szCs w:val="28"/>
          <w:lang w:val="en-US"/>
        </w:rPr>
        <w:t>Listvyanka Village</w:t>
      </w:r>
      <w:r>
        <w:rPr>
          <w:b/>
          <w:sz w:val="28"/>
          <w:szCs w:val="28"/>
          <w:lang w:val="en-US"/>
        </w:rPr>
        <w:t xml:space="preserve">, </w:t>
      </w:r>
      <w:r w:rsidRPr="00C870B0">
        <w:rPr>
          <w:b/>
          <w:sz w:val="28"/>
          <w:szCs w:val="28"/>
          <w:lang w:val="en-US"/>
        </w:rPr>
        <w:t>Lake Baikal</w:t>
      </w:r>
      <w:r w:rsidR="00614ACF" w:rsidRPr="00C870B0">
        <w:rPr>
          <w:b/>
          <w:sz w:val="28"/>
          <w:szCs w:val="28"/>
          <w:lang w:val="en-US"/>
        </w:rPr>
        <w:t xml:space="preserve">, 63 </w:t>
      </w:r>
      <w:r>
        <w:rPr>
          <w:b/>
          <w:sz w:val="28"/>
          <w:szCs w:val="28"/>
          <w:lang w:val="en-US"/>
        </w:rPr>
        <w:t>km away from Irkutsk</w:t>
      </w:r>
      <w:r w:rsidR="0055310E" w:rsidRPr="00C870B0">
        <w:rPr>
          <w:b/>
          <w:sz w:val="28"/>
          <w:szCs w:val="28"/>
          <w:lang w:val="en-US"/>
        </w:rPr>
        <w:t>)</w:t>
      </w:r>
    </w:p>
    <w:p w:rsidR="00531FE2" w:rsidRPr="00C870B0" w:rsidRDefault="00531FE2" w:rsidP="00DA1CAC">
      <w:pPr>
        <w:contextualSpacing/>
        <w:mirrorIndents/>
        <w:jc w:val="center"/>
        <w:rPr>
          <w:b/>
          <w:sz w:val="28"/>
          <w:szCs w:val="28"/>
          <w:lang w:val="en-US"/>
        </w:rPr>
      </w:pPr>
    </w:p>
    <w:p w:rsidR="009A2BC4" w:rsidRPr="0075735B" w:rsidRDefault="0075735B" w:rsidP="0075735B">
      <w:pPr>
        <w:pStyle w:val="a6"/>
        <w:ind w:firstLine="709"/>
        <w:contextualSpacing/>
        <w:jc w:val="both"/>
        <w:rPr>
          <w:b w:val="0"/>
          <w:bCs/>
          <w:iCs/>
          <w:sz w:val="28"/>
          <w:szCs w:val="28"/>
          <w:lang w:val="en-US"/>
        </w:rPr>
      </w:pPr>
      <w:r>
        <w:rPr>
          <w:b w:val="0"/>
          <w:sz w:val="28"/>
          <w:szCs w:val="28"/>
          <w:lang w:val="en-US"/>
        </w:rPr>
        <w:t>Irkutsk National Research Technical University</w:t>
      </w:r>
      <w:r w:rsidRPr="0075735B">
        <w:rPr>
          <w:b w:val="0"/>
          <w:sz w:val="28"/>
          <w:szCs w:val="28"/>
          <w:lang w:val="en-US"/>
        </w:rPr>
        <w:t xml:space="preserve"> </w:t>
      </w:r>
      <w:r w:rsidR="00387CCC">
        <w:rPr>
          <w:b w:val="0"/>
          <w:sz w:val="28"/>
          <w:szCs w:val="28"/>
          <w:lang w:val="en-US"/>
        </w:rPr>
        <w:t>holds</w:t>
      </w:r>
      <w:r w:rsidR="00387CCC" w:rsidRPr="0075735B">
        <w:rPr>
          <w:b w:val="0"/>
          <w:sz w:val="28"/>
          <w:szCs w:val="28"/>
          <w:lang w:val="en-US"/>
        </w:rPr>
        <w:t xml:space="preserve"> </w:t>
      </w:r>
      <w:r w:rsidR="00E26896" w:rsidRPr="00E26896">
        <w:rPr>
          <w:b w:val="0"/>
          <w:sz w:val="28"/>
          <w:szCs w:val="28"/>
          <w:lang w:val="en-US"/>
        </w:rPr>
        <w:t xml:space="preserve">the </w:t>
      </w:r>
      <w:r w:rsidRPr="0075735B">
        <w:rPr>
          <w:b w:val="0"/>
          <w:sz w:val="28"/>
          <w:szCs w:val="28"/>
          <w:lang w:val="en-US"/>
        </w:rPr>
        <w:t>V Baikal International Scientific Conference - Strategy Session on</w:t>
      </w:r>
      <w:r w:rsidR="00387CCC">
        <w:rPr>
          <w:b w:val="0"/>
          <w:sz w:val="28"/>
          <w:szCs w:val="28"/>
          <w:lang w:val="en-US"/>
        </w:rPr>
        <w:t xml:space="preserve"> </w:t>
      </w:r>
      <w:r w:rsidRPr="0075735B">
        <w:rPr>
          <w:b w:val="0"/>
          <w:sz w:val="28"/>
          <w:szCs w:val="28"/>
          <w:lang w:val="en-US"/>
        </w:rPr>
        <w:t xml:space="preserve">«Snow Cover, Atmospheric Precipitation, Aerosols» </w:t>
      </w:r>
      <w:r>
        <w:rPr>
          <w:b w:val="0"/>
          <w:sz w:val="28"/>
          <w:szCs w:val="28"/>
          <w:lang w:val="en-US"/>
        </w:rPr>
        <w:t>from</w:t>
      </w:r>
      <w:r w:rsidRPr="0075735B">
        <w:rPr>
          <w:b w:val="0"/>
          <w:sz w:val="28"/>
          <w:szCs w:val="28"/>
          <w:lang w:val="en-US"/>
        </w:rPr>
        <w:t xml:space="preserve"> June</w:t>
      </w:r>
      <w:r>
        <w:rPr>
          <w:b w:val="0"/>
          <w:sz w:val="28"/>
          <w:szCs w:val="28"/>
          <w:lang w:val="en-US"/>
        </w:rPr>
        <w:t xml:space="preserve"> </w:t>
      </w:r>
      <w:r w:rsidRPr="0075735B">
        <w:rPr>
          <w:b w:val="0"/>
          <w:sz w:val="28"/>
          <w:szCs w:val="28"/>
          <w:lang w:val="en-US"/>
        </w:rPr>
        <w:t>19</w:t>
      </w:r>
      <w:r w:rsidRPr="0075735B">
        <w:rPr>
          <w:b w:val="0"/>
          <w:sz w:val="28"/>
          <w:szCs w:val="28"/>
          <w:vertAlign w:val="superscript"/>
          <w:lang w:val="en-US"/>
        </w:rPr>
        <w:t>th</w:t>
      </w:r>
      <w:r>
        <w:rPr>
          <w:b w:val="0"/>
          <w:sz w:val="28"/>
          <w:szCs w:val="28"/>
          <w:lang w:val="en-US"/>
        </w:rPr>
        <w:t xml:space="preserve"> </w:t>
      </w:r>
      <w:r w:rsidRPr="0075735B">
        <w:rPr>
          <w:b w:val="0"/>
          <w:sz w:val="28"/>
          <w:szCs w:val="28"/>
          <w:lang w:val="en-US"/>
        </w:rPr>
        <w:t>to</w:t>
      </w:r>
      <w:r>
        <w:rPr>
          <w:b w:val="0"/>
          <w:sz w:val="28"/>
          <w:szCs w:val="28"/>
          <w:lang w:val="en-US"/>
        </w:rPr>
        <w:t xml:space="preserve"> 23</w:t>
      </w:r>
      <w:r w:rsidRPr="0075735B">
        <w:rPr>
          <w:b w:val="0"/>
          <w:sz w:val="28"/>
          <w:szCs w:val="28"/>
          <w:vertAlign w:val="superscript"/>
          <w:lang w:val="en-US"/>
        </w:rPr>
        <w:t>rd</w:t>
      </w:r>
      <w:r w:rsidRPr="0075735B">
        <w:rPr>
          <w:b w:val="0"/>
          <w:sz w:val="28"/>
          <w:szCs w:val="28"/>
          <w:lang w:val="en-US"/>
        </w:rPr>
        <w:t>, 2023</w:t>
      </w:r>
      <w:r w:rsidR="00387CCC" w:rsidRPr="00387CCC">
        <w:rPr>
          <w:b w:val="0"/>
          <w:sz w:val="28"/>
          <w:szCs w:val="28"/>
          <w:lang w:val="en-US"/>
        </w:rPr>
        <w:t xml:space="preserve"> </w:t>
      </w:r>
      <w:r w:rsidR="00387CCC">
        <w:rPr>
          <w:b w:val="0"/>
          <w:sz w:val="28"/>
          <w:szCs w:val="28"/>
          <w:lang w:val="en-US"/>
        </w:rPr>
        <w:t xml:space="preserve">at </w:t>
      </w:r>
      <w:r w:rsidR="00387CCC" w:rsidRPr="0075735B">
        <w:rPr>
          <w:b w:val="0"/>
          <w:sz w:val="28"/>
          <w:szCs w:val="28"/>
          <w:lang w:val="en-US"/>
        </w:rPr>
        <w:t>Listvyanka Village, Lake Baikal</w:t>
      </w:r>
      <w:r w:rsidR="009A2BC4" w:rsidRPr="0075735B">
        <w:rPr>
          <w:b w:val="0"/>
          <w:bCs/>
          <w:iCs/>
          <w:sz w:val="28"/>
          <w:szCs w:val="28"/>
          <w:lang w:val="en-US"/>
        </w:rPr>
        <w:t>.</w:t>
      </w:r>
    </w:p>
    <w:p w:rsidR="00D610FF" w:rsidRPr="00E26896" w:rsidRDefault="00660C34" w:rsidP="00DA1CAC">
      <w:pPr>
        <w:pStyle w:val="a6"/>
        <w:ind w:firstLine="709"/>
        <w:contextualSpacing/>
        <w:jc w:val="both"/>
        <w:rPr>
          <w:b w:val="0"/>
          <w:sz w:val="28"/>
          <w:szCs w:val="28"/>
          <w:lang w:val="en-US"/>
        </w:rPr>
      </w:pPr>
      <w:r w:rsidRPr="00660C34">
        <w:rPr>
          <w:b w:val="0"/>
          <w:sz w:val="28"/>
          <w:szCs w:val="28"/>
          <w:lang w:val="en-US"/>
        </w:rPr>
        <w:t>Scientific Conference - Strategy Session</w:t>
      </w:r>
      <w:r w:rsidRPr="00660C34">
        <w:rPr>
          <w:lang w:val="en-US"/>
        </w:rPr>
        <w:t xml:space="preserve"> </w:t>
      </w:r>
      <w:proofErr w:type="gramStart"/>
      <w:r w:rsidR="00E26896">
        <w:rPr>
          <w:b w:val="0"/>
          <w:sz w:val="28"/>
          <w:szCs w:val="28"/>
          <w:lang w:val="en-US"/>
        </w:rPr>
        <w:t>is</w:t>
      </w:r>
      <w:r w:rsidR="00E26896" w:rsidRPr="00E26896">
        <w:rPr>
          <w:b w:val="0"/>
          <w:sz w:val="28"/>
          <w:szCs w:val="28"/>
          <w:lang w:val="en-US"/>
        </w:rPr>
        <w:t xml:space="preserve"> </w:t>
      </w:r>
      <w:r w:rsidRPr="00660C34">
        <w:rPr>
          <w:b w:val="0"/>
          <w:sz w:val="28"/>
          <w:szCs w:val="28"/>
          <w:lang w:val="en-US"/>
        </w:rPr>
        <w:t>held</w:t>
      </w:r>
      <w:proofErr w:type="gramEnd"/>
      <w:r w:rsidRPr="00660C34">
        <w:rPr>
          <w:b w:val="0"/>
          <w:sz w:val="28"/>
          <w:szCs w:val="28"/>
          <w:lang w:val="en-US"/>
        </w:rPr>
        <w:t xml:space="preserve"> to bring together representatives of stakeholders to analyze and assess the current situation, identify problems, develop solutions and a common vision for the development of research on snow cover, precipitation and aerosols.  The conference will contribute to the creation of a new scientific and discussion platform in the Baikal region. </w:t>
      </w:r>
    </w:p>
    <w:p w:rsidR="001F3E79" w:rsidRPr="005F4816" w:rsidRDefault="003C7E07" w:rsidP="00DA1CAC">
      <w:pPr>
        <w:pStyle w:val="aa"/>
        <w:ind w:firstLine="709"/>
        <w:contextualSpacing/>
        <w:jc w:val="both"/>
        <w:rPr>
          <w:sz w:val="28"/>
          <w:szCs w:val="28"/>
          <w:lang w:val="en-US"/>
        </w:rPr>
      </w:pPr>
      <w:r>
        <w:rPr>
          <w:sz w:val="28"/>
          <w:szCs w:val="28"/>
          <w:lang w:val="en-US"/>
        </w:rPr>
        <w:t xml:space="preserve">The </w:t>
      </w:r>
      <w:r w:rsidRPr="005F4816">
        <w:rPr>
          <w:sz w:val="28"/>
          <w:szCs w:val="28"/>
          <w:lang w:val="en-US"/>
        </w:rPr>
        <w:t xml:space="preserve">conference working languages </w:t>
      </w:r>
      <w:r>
        <w:rPr>
          <w:sz w:val="28"/>
          <w:szCs w:val="28"/>
          <w:lang w:val="en-US"/>
        </w:rPr>
        <w:t xml:space="preserve">are </w:t>
      </w:r>
      <w:r w:rsidR="005F4816" w:rsidRPr="005F4816">
        <w:rPr>
          <w:sz w:val="28"/>
          <w:szCs w:val="28"/>
          <w:lang w:val="en-US"/>
        </w:rPr>
        <w:t>English and Russian.</w:t>
      </w:r>
    </w:p>
    <w:p w:rsidR="007E56DF" w:rsidRPr="005F4816" w:rsidRDefault="007E56DF" w:rsidP="00DA1CAC">
      <w:pPr>
        <w:pStyle w:val="aa"/>
        <w:contextualSpacing/>
        <w:mirrorIndents/>
        <w:jc w:val="center"/>
        <w:rPr>
          <w:b/>
          <w:sz w:val="28"/>
          <w:szCs w:val="28"/>
          <w:lang w:val="en-US"/>
        </w:rPr>
      </w:pPr>
    </w:p>
    <w:p w:rsidR="00D42B0E" w:rsidRDefault="005F4816" w:rsidP="00DA1CAC">
      <w:pPr>
        <w:pStyle w:val="aa"/>
        <w:contextualSpacing/>
        <w:mirrorIndents/>
        <w:jc w:val="center"/>
        <w:rPr>
          <w:b/>
          <w:sz w:val="28"/>
          <w:szCs w:val="28"/>
          <w:lang w:val="de-DE"/>
        </w:rPr>
      </w:pPr>
      <w:proofErr w:type="spellStart"/>
      <w:r w:rsidRPr="005F4816">
        <w:rPr>
          <w:b/>
          <w:sz w:val="28"/>
          <w:szCs w:val="28"/>
        </w:rPr>
        <w:t>Focus</w:t>
      </w:r>
      <w:proofErr w:type="spellEnd"/>
      <w:r w:rsidRPr="005F4816">
        <w:rPr>
          <w:b/>
          <w:sz w:val="28"/>
          <w:szCs w:val="28"/>
        </w:rPr>
        <w:t xml:space="preserve"> </w:t>
      </w:r>
      <w:proofErr w:type="spellStart"/>
      <w:r w:rsidRPr="005F4816">
        <w:rPr>
          <w:b/>
          <w:sz w:val="28"/>
          <w:szCs w:val="28"/>
        </w:rPr>
        <w:t>Sessions</w:t>
      </w:r>
      <w:proofErr w:type="spellEnd"/>
    </w:p>
    <w:p w:rsidR="00E26896" w:rsidRPr="00E26896" w:rsidRDefault="00E26896" w:rsidP="00DA1CAC">
      <w:pPr>
        <w:pStyle w:val="aa"/>
        <w:contextualSpacing/>
        <w:mirrorIndents/>
        <w:jc w:val="center"/>
        <w:rPr>
          <w:b/>
          <w:sz w:val="28"/>
          <w:szCs w:val="28"/>
          <w:lang w:val="de-DE"/>
        </w:rPr>
      </w:pPr>
    </w:p>
    <w:p w:rsidR="00686637" w:rsidRPr="005F4816" w:rsidRDefault="005F4816" w:rsidP="00D469C2">
      <w:pPr>
        <w:pStyle w:val="aa"/>
        <w:numPr>
          <w:ilvl w:val="0"/>
          <w:numId w:val="7"/>
        </w:numPr>
        <w:ind w:left="357" w:hanging="357"/>
        <w:contextualSpacing/>
        <w:mirrorIndents/>
        <w:jc w:val="both"/>
        <w:rPr>
          <w:i/>
          <w:sz w:val="28"/>
          <w:szCs w:val="28"/>
          <w:lang w:val="en-US"/>
        </w:rPr>
      </w:pPr>
      <w:r w:rsidRPr="005F4816">
        <w:rPr>
          <w:sz w:val="28"/>
          <w:szCs w:val="28"/>
          <w:lang w:val="en-US"/>
        </w:rPr>
        <w:t>Methods</w:t>
      </w:r>
      <w:r w:rsidRPr="005F4816">
        <w:rPr>
          <w:sz w:val="28"/>
          <w:szCs w:val="28"/>
          <w:lang w:val="en"/>
        </w:rPr>
        <w:t xml:space="preserve">, tools and research methodology </w:t>
      </w:r>
      <w:r w:rsidRPr="005F4816">
        <w:rPr>
          <w:sz w:val="28"/>
          <w:szCs w:val="28"/>
          <w:lang w:val="en-US"/>
        </w:rPr>
        <w:t>of the physical and chemical properties and the composition of the snow cover, precipitations and aerosols</w:t>
      </w:r>
      <w:r w:rsidR="00AF5789" w:rsidRPr="005F4816">
        <w:rPr>
          <w:sz w:val="28"/>
          <w:szCs w:val="28"/>
          <w:lang w:val="en-US"/>
        </w:rPr>
        <w:t xml:space="preserve">. </w:t>
      </w:r>
    </w:p>
    <w:p w:rsidR="00686637" w:rsidRPr="005F4816" w:rsidRDefault="005F4816" w:rsidP="00D469C2">
      <w:pPr>
        <w:pStyle w:val="aa"/>
        <w:numPr>
          <w:ilvl w:val="0"/>
          <w:numId w:val="7"/>
        </w:numPr>
        <w:ind w:left="357" w:hanging="357"/>
        <w:contextualSpacing/>
        <w:mirrorIndents/>
        <w:jc w:val="both"/>
        <w:rPr>
          <w:i/>
          <w:sz w:val="28"/>
          <w:szCs w:val="28"/>
          <w:lang w:val="en-US"/>
        </w:rPr>
      </w:pPr>
      <w:r w:rsidRPr="005F4816">
        <w:rPr>
          <w:sz w:val="28"/>
          <w:szCs w:val="28"/>
          <w:lang w:val="en"/>
        </w:rPr>
        <w:t xml:space="preserve">Impact of the climate </w:t>
      </w:r>
      <w:r w:rsidRPr="005F4816">
        <w:rPr>
          <w:sz w:val="28"/>
          <w:szCs w:val="28"/>
          <w:lang w:val="en-US"/>
        </w:rPr>
        <w:t xml:space="preserve">change, physical </w:t>
      </w:r>
      <w:r w:rsidR="00B62F87">
        <w:rPr>
          <w:sz w:val="28"/>
          <w:szCs w:val="28"/>
          <w:lang w:val="en-US"/>
        </w:rPr>
        <w:t xml:space="preserve">and </w:t>
      </w:r>
      <w:r w:rsidRPr="005F4816">
        <w:rPr>
          <w:sz w:val="28"/>
          <w:szCs w:val="28"/>
          <w:lang w:val="en-US"/>
        </w:rPr>
        <w:t>chemical processes in atmosphere and anthropogenic activities on the chemical composition of the snow cover, atmospheric precipitations and aerosols</w:t>
      </w:r>
      <w:r w:rsidR="00AF5789" w:rsidRPr="005F4816">
        <w:rPr>
          <w:sz w:val="28"/>
          <w:szCs w:val="28"/>
          <w:lang w:val="en-US"/>
        </w:rPr>
        <w:t>.</w:t>
      </w:r>
      <w:r w:rsidR="00E37311" w:rsidRPr="005F4816">
        <w:rPr>
          <w:sz w:val="28"/>
          <w:szCs w:val="28"/>
          <w:lang w:val="en-US"/>
        </w:rPr>
        <w:t xml:space="preserve"> </w:t>
      </w:r>
    </w:p>
    <w:p w:rsidR="00686637" w:rsidRPr="005F4816" w:rsidRDefault="005F4816" w:rsidP="00D469C2">
      <w:pPr>
        <w:pStyle w:val="aa"/>
        <w:numPr>
          <w:ilvl w:val="0"/>
          <w:numId w:val="7"/>
        </w:numPr>
        <w:ind w:left="357" w:hanging="357"/>
        <w:contextualSpacing/>
        <w:mirrorIndents/>
        <w:jc w:val="both"/>
        <w:rPr>
          <w:i/>
          <w:sz w:val="28"/>
          <w:szCs w:val="28"/>
          <w:lang w:val="en-US"/>
        </w:rPr>
      </w:pPr>
      <w:r w:rsidRPr="005F4816">
        <w:rPr>
          <w:sz w:val="28"/>
          <w:szCs w:val="28"/>
          <w:lang w:val="en-US"/>
        </w:rPr>
        <w:t>Modeling and research of the climate change, the physical properties and the chemical composition of the snow cover, atmospheric precipitations and aerosols</w:t>
      </w:r>
      <w:r w:rsidR="00AF5789" w:rsidRPr="005F4816">
        <w:rPr>
          <w:i/>
          <w:sz w:val="28"/>
          <w:szCs w:val="28"/>
          <w:lang w:val="en-US"/>
        </w:rPr>
        <w:t xml:space="preserve">. </w:t>
      </w:r>
    </w:p>
    <w:p w:rsidR="00686637" w:rsidRPr="005F4816" w:rsidRDefault="005F4816" w:rsidP="00D469C2">
      <w:pPr>
        <w:pStyle w:val="aa"/>
        <w:numPr>
          <w:ilvl w:val="0"/>
          <w:numId w:val="7"/>
        </w:numPr>
        <w:ind w:left="357" w:hanging="357"/>
        <w:contextualSpacing/>
        <w:mirrorIndents/>
        <w:jc w:val="both"/>
        <w:rPr>
          <w:sz w:val="28"/>
          <w:szCs w:val="28"/>
          <w:lang w:val="en-US"/>
        </w:rPr>
      </w:pPr>
      <w:r w:rsidRPr="005F4816">
        <w:rPr>
          <w:sz w:val="28"/>
          <w:szCs w:val="28"/>
          <w:lang w:val="en-US"/>
        </w:rPr>
        <w:t>Role of the snow cover, atmospheric precipitations, and aerosols in the   biogeochemical cycles and the cryosphere</w:t>
      </w:r>
      <w:r w:rsidR="00686637" w:rsidRPr="005F4816">
        <w:rPr>
          <w:sz w:val="28"/>
          <w:szCs w:val="28"/>
          <w:lang w:val="en-US"/>
        </w:rPr>
        <w:t>.</w:t>
      </w:r>
      <w:r w:rsidR="00E37311" w:rsidRPr="005F4816">
        <w:rPr>
          <w:sz w:val="28"/>
          <w:szCs w:val="28"/>
          <w:lang w:val="en-US"/>
        </w:rPr>
        <w:t xml:space="preserve"> </w:t>
      </w:r>
    </w:p>
    <w:p w:rsidR="00686637" w:rsidRPr="005F4816" w:rsidRDefault="005F4816" w:rsidP="00D469C2">
      <w:pPr>
        <w:pStyle w:val="aa"/>
        <w:numPr>
          <w:ilvl w:val="0"/>
          <w:numId w:val="7"/>
        </w:numPr>
        <w:ind w:left="357" w:hanging="357"/>
        <w:contextualSpacing/>
        <w:mirrorIndents/>
        <w:jc w:val="both"/>
        <w:rPr>
          <w:i/>
          <w:sz w:val="28"/>
          <w:szCs w:val="28"/>
          <w:lang w:val="en-US"/>
        </w:rPr>
      </w:pPr>
      <w:r w:rsidRPr="005F4816">
        <w:rPr>
          <w:sz w:val="28"/>
          <w:szCs w:val="28"/>
          <w:lang w:val="en-US"/>
        </w:rPr>
        <w:t>Interaction of oceans, land surface and biosphere with the snow cover, atmospheric precipitations and aerosols</w:t>
      </w:r>
      <w:r w:rsidR="00AF5789" w:rsidRPr="005F4816">
        <w:rPr>
          <w:sz w:val="28"/>
          <w:szCs w:val="28"/>
          <w:lang w:val="en-US"/>
        </w:rPr>
        <w:t>.</w:t>
      </w:r>
      <w:r w:rsidR="00E37311" w:rsidRPr="005F4816">
        <w:rPr>
          <w:sz w:val="28"/>
          <w:szCs w:val="28"/>
          <w:lang w:val="en-US"/>
        </w:rPr>
        <w:t xml:space="preserve"> </w:t>
      </w:r>
    </w:p>
    <w:p w:rsidR="00686637" w:rsidRPr="001C12CD" w:rsidRDefault="001C12CD" w:rsidP="00D469C2">
      <w:pPr>
        <w:pStyle w:val="aa"/>
        <w:numPr>
          <w:ilvl w:val="0"/>
          <w:numId w:val="7"/>
        </w:numPr>
        <w:ind w:left="357" w:hanging="357"/>
        <w:contextualSpacing/>
        <w:mirrorIndents/>
        <w:jc w:val="both"/>
        <w:rPr>
          <w:i/>
          <w:sz w:val="28"/>
          <w:szCs w:val="28"/>
          <w:lang w:val="en-US"/>
        </w:rPr>
      </w:pPr>
      <w:r w:rsidRPr="001C12CD">
        <w:rPr>
          <w:sz w:val="28"/>
          <w:szCs w:val="28"/>
          <w:lang w:val="en-US"/>
        </w:rPr>
        <w:t>Assessment of the impact of the snow cover, atmospheric precipitations, and aerosols on the natural and socioeconomic systems and on the human health</w:t>
      </w:r>
      <w:r w:rsidR="00AF5789" w:rsidRPr="001C12CD">
        <w:rPr>
          <w:sz w:val="28"/>
          <w:szCs w:val="28"/>
          <w:lang w:val="en-US"/>
        </w:rPr>
        <w:t>.</w:t>
      </w:r>
      <w:r w:rsidR="00E37311" w:rsidRPr="001C12CD">
        <w:rPr>
          <w:sz w:val="28"/>
          <w:szCs w:val="28"/>
          <w:lang w:val="en-US"/>
        </w:rPr>
        <w:t xml:space="preserve"> </w:t>
      </w:r>
    </w:p>
    <w:p w:rsidR="00153F97" w:rsidRPr="00670F86" w:rsidRDefault="00670F86" w:rsidP="00D469C2">
      <w:pPr>
        <w:pStyle w:val="aa"/>
        <w:numPr>
          <w:ilvl w:val="0"/>
          <w:numId w:val="7"/>
        </w:numPr>
        <w:ind w:left="357" w:hanging="357"/>
        <w:contextualSpacing/>
        <w:mirrorIndents/>
        <w:jc w:val="both"/>
        <w:rPr>
          <w:i/>
          <w:sz w:val="28"/>
          <w:szCs w:val="28"/>
          <w:lang w:val="en-US"/>
        </w:rPr>
      </w:pPr>
      <w:r>
        <w:rPr>
          <w:sz w:val="28"/>
          <w:szCs w:val="28"/>
          <w:lang w:val="en-US"/>
        </w:rPr>
        <w:lastRenderedPageBreak/>
        <w:t>Snow</w:t>
      </w:r>
      <w:r w:rsidRPr="00670F86">
        <w:rPr>
          <w:sz w:val="28"/>
          <w:szCs w:val="28"/>
          <w:lang w:val="en-US"/>
        </w:rPr>
        <w:t xml:space="preserve"> </w:t>
      </w:r>
      <w:r>
        <w:rPr>
          <w:sz w:val="28"/>
          <w:szCs w:val="28"/>
          <w:lang w:val="en-US"/>
        </w:rPr>
        <w:t>cover</w:t>
      </w:r>
      <w:r w:rsidRPr="00670F86">
        <w:rPr>
          <w:sz w:val="28"/>
          <w:szCs w:val="28"/>
          <w:lang w:val="en-US"/>
        </w:rPr>
        <w:t>, precipitations and aerosols</w:t>
      </w:r>
      <w:r>
        <w:rPr>
          <w:sz w:val="28"/>
          <w:szCs w:val="28"/>
          <w:lang w:val="en-US"/>
        </w:rPr>
        <w:t xml:space="preserve"> in philosophy, history of science and arts</w:t>
      </w:r>
      <w:r w:rsidR="00596CCA" w:rsidRPr="00670F86">
        <w:rPr>
          <w:sz w:val="28"/>
          <w:szCs w:val="28"/>
          <w:lang w:val="en-US"/>
        </w:rPr>
        <w:t>.</w:t>
      </w:r>
    </w:p>
    <w:p w:rsidR="00900591" w:rsidRPr="00670F86" w:rsidRDefault="00670F86" w:rsidP="00D469C2">
      <w:pPr>
        <w:pStyle w:val="aa"/>
        <w:numPr>
          <w:ilvl w:val="0"/>
          <w:numId w:val="7"/>
        </w:numPr>
        <w:ind w:left="357" w:hanging="357"/>
        <w:contextualSpacing/>
        <w:mirrorIndents/>
        <w:jc w:val="both"/>
        <w:rPr>
          <w:i/>
          <w:sz w:val="28"/>
          <w:szCs w:val="28"/>
          <w:lang w:val="en-US"/>
        </w:rPr>
      </w:pPr>
      <w:r>
        <w:rPr>
          <w:sz w:val="28"/>
          <w:szCs w:val="28"/>
          <w:lang w:val="en-US"/>
        </w:rPr>
        <w:t xml:space="preserve">Information technologies in research of the </w:t>
      </w:r>
      <w:r w:rsidRPr="00670F86">
        <w:rPr>
          <w:sz w:val="28"/>
          <w:szCs w:val="28"/>
          <w:lang w:val="en-US"/>
        </w:rPr>
        <w:t>snow cover, precipitations and aerosols</w:t>
      </w:r>
      <w:r w:rsidR="00596CCA" w:rsidRPr="00670F86">
        <w:rPr>
          <w:sz w:val="28"/>
          <w:szCs w:val="28"/>
          <w:lang w:val="en-US"/>
        </w:rPr>
        <w:t>.</w:t>
      </w:r>
    </w:p>
    <w:p w:rsidR="007C58DE" w:rsidRDefault="007C58DE" w:rsidP="00DA1CAC">
      <w:pPr>
        <w:contextualSpacing/>
        <w:mirrorIndents/>
        <w:jc w:val="center"/>
        <w:rPr>
          <w:b/>
          <w:sz w:val="28"/>
          <w:szCs w:val="28"/>
          <w:lang w:val="en-US"/>
        </w:rPr>
      </w:pPr>
    </w:p>
    <w:p w:rsidR="00EE073A" w:rsidRPr="003C7E07" w:rsidRDefault="003C7E07" w:rsidP="00DA1CAC">
      <w:pPr>
        <w:contextualSpacing/>
        <w:mirrorIndents/>
        <w:jc w:val="center"/>
        <w:rPr>
          <w:b/>
          <w:sz w:val="28"/>
          <w:szCs w:val="28"/>
          <w:lang w:val="en-US"/>
        </w:rPr>
      </w:pPr>
      <w:r w:rsidRPr="003C7E07">
        <w:rPr>
          <w:b/>
          <w:sz w:val="28"/>
          <w:szCs w:val="28"/>
          <w:lang w:val="en-US"/>
        </w:rPr>
        <w:t>Confer</w:t>
      </w:r>
      <w:r w:rsidR="007C58DE">
        <w:rPr>
          <w:b/>
          <w:sz w:val="28"/>
          <w:szCs w:val="28"/>
          <w:lang w:val="en-US"/>
        </w:rPr>
        <w:t>ence location and accommodation</w:t>
      </w:r>
      <w:r w:rsidRPr="003C7E07">
        <w:rPr>
          <w:b/>
          <w:sz w:val="28"/>
          <w:szCs w:val="28"/>
          <w:lang w:val="en-US"/>
        </w:rPr>
        <w:t xml:space="preserve"> </w:t>
      </w:r>
      <w:r w:rsidR="007C58DE">
        <w:rPr>
          <w:b/>
          <w:sz w:val="28"/>
          <w:szCs w:val="28"/>
          <w:lang w:val="en-US"/>
        </w:rPr>
        <w:t>of</w:t>
      </w:r>
      <w:r w:rsidRPr="003C7E07">
        <w:rPr>
          <w:b/>
          <w:sz w:val="28"/>
          <w:szCs w:val="28"/>
          <w:lang w:val="en-US"/>
        </w:rPr>
        <w:t xml:space="preserve"> participants</w:t>
      </w:r>
    </w:p>
    <w:p w:rsidR="00EE073A" w:rsidRPr="003C7E07" w:rsidRDefault="00EE073A" w:rsidP="00DA1CAC">
      <w:pPr>
        <w:contextualSpacing/>
        <w:mirrorIndents/>
        <w:jc w:val="center"/>
        <w:rPr>
          <w:b/>
          <w:sz w:val="28"/>
          <w:szCs w:val="28"/>
          <w:lang w:val="en-US"/>
        </w:rPr>
      </w:pPr>
    </w:p>
    <w:p w:rsidR="00EE073A" w:rsidRPr="003C7E07" w:rsidRDefault="003C7E07" w:rsidP="00DA1CAC">
      <w:pPr>
        <w:ind w:firstLine="709"/>
        <w:contextualSpacing/>
        <w:mirrorIndents/>
        <w:jc w:val="both"/>
        <w:rPr>
          <w:sz w:val="28"/>
          <w:szCs w:val="28"/>
          <w:lang w:val="en-US"/>
        </w:rPr>
      </w:pPr>
      <w:r w:rsidRPr="003C7E07">
        <w:rPr>
          <w:sz w:val="28"/>
          <w:szCs w:val="28"/>
          <w:lang w:val="en-US"/>
        </w:rPr>
        <w:t>The opening</w:t>
      </w:r>
      <w:r>
        <w:rPr>
          <w:sz w:val="28"/>
          <w:szCs w:val="28"/>
          <w:lang w:val="en-US"/>
        </w:rPr>
        <w:t xml:space="preserve"> ceremony</w:t>
      </w:r>
      <w:r w:rsidRPr="003C7E07">
        <w:rPr>
          <w:sz w:val="28"/>
          <w:szCs w:val="28"/>
          <w:lang w:val="en-US"/>
        </w:rPr>
        <w:t xml:space="preserve"> of the conference will take place at IN</w:t>
      </w:r>
      <w:r>
        <w:rPr>
          <w:sz w:val="28"/>
          <w:szCs w:val="28"/>
          <w:lang w:val="en-US"/>
        </w:rPr>
        <w:t>R</w:t>
      </w:r>
      <w:r w:rsidRPr="003C7E07">
        <w:rPr>
          <w:sz w:val="28"/>
          <w:szCs w:val="28"/>
          <w:lang w:val="en-US"/>
        </w:rPr>
        <w:t xml:space="preserve">TU on June 19, 2023. The conference </w:t>
      </w:r>
      <w:proofErr w:type="gramStart"/>
      <w:r w:rsidRPr="003C7E07">
        <w:rPr>
          <w:sz w:val="28"/>
          <w:szCs w:val="28"/>
          <w:lang w:val="en-US"/>
        </w:rPr>
        <w:t>will be h</w:t>
      </w:r>
      <w:r w:rsidR="007C58DE">
        <w:rPr>
          <w:sz w:val="28"/>
          <w:szCs w:val="28"/>
          <w:lang w:val="en-US"/>
        </w:rPr>
        <w:t>eld</w:t>
      </w:r>
      <w:proofErr w:type="gramEnd"/>
      <w:r w:rsidR="007C58DE">
        <w:rPr>
          <w:sz w:val="28"/>
          <w:szCs w:val="28"/>
          <w:lang w:val="en-US"/>
        </w:rPr>
        <w:t xml:space="preserve"> on June 19-23, 2023 in </w:t>
      </w:r>
      <w:proofErr w:type="spellStart"/>
      <w:r w:rsidR="007C58DE">
        <w:rPr>
          <w:sz w:val="28"/>
          <w:szCs w:val="28"/>
          <w:lang w:val="en-US"/>
        </w:rPr>
        <w:t>Mayak</w:t>
      </w:r>
      <w:proofErr w:type="spellEnd"/>
      <w:r w:rsidRPr="003C7E07">
        <w:rPr>
          <w:sz w:val="28"/>
          <w:szCs w:val="28"/>
          <w:lang w:val="en-US"/>
        </w:rPr>
        <w:t xml:space="preserve"> hotel in Listvyanka </w:t>
      </w:r>
      <w:r>
        <w:rPr>
          <w:sz w:val="28"/>
          <w:szCs w:val="28"/>
          <w:lang w:val="en-US"/>
        </w:rPr>
        <w:t>village</w:t>
      </w:r>
      <w:r w:rsidRPr="003C7E07">
        <w:rPr>
          <w:sz w:val="28"/>
          <w:szCs w:val="28"/>
          <w:lang w:val="en-US"/>
        </w:rPr>
        <w:t xml:space="preserve">, located on the shore of Lake Baikal </w:t>
      </w:r>
      <w:r w:rsidR="00EE073A" w:rsidRPr="003C7E07">
        <w:rPr>
          <w:sz w:val="28"/>
          <w:szCs w:val="28"/>
          <w:lang w:val="en-US"/>
        </w:rPr>
        <w:t>(</w:t>
      </w:r>
      <w:hyperlink r:id="rId9" w:history="1">
        <w:r w:rsidR="00EE073A" w:rsidRPr="003C7E07">
          <w:rPr>
            <w:rStyle w:val="a5"/>
            <w:sz w:val="28"/>
            <w:szCs w:val="28"/>
            <w:lang w:val="en-US"/>
          </w:rPr>
          <w:t>http://www.mayakhotel.ru/</w:t>
        </w:r>
      </w:hyperlink>
      <w:r w:rsidR="00EE073A" w:rsidRPr="003C7E07">
        <w:rPr>
          <w:sz w:val="28"/>
          <w:szCs w:val="28"/>
          <w:lang w:val="en-US"/>
        </w:rPr>
        <w:t>).</w:t>
      </w:r>
      <w:r w:rsidR="00152C4F" w:rsidRPr="003C7E07">
        <w:rPr>
          <w:sz w:val="28"/>
          <w:szCs w:val="28"/>
          <w:lang w:val="en-US"/>
        </w:rPr>
        <w:t xml:space="preserve"> </w:t>
      </w:r>
    </w:p>
    <w:p w:rsidR="002E2185" w:rsidRPr="003C7E07" w:rsidRDefault="003C7E07" w:rsidP="00DA1CAC">
      <w:pPr>
        <w:ind w:firstLine="709"/>
        <w:contextualSpacing/>
        <w:mirrorIndents/>
        <w:jc w:val="both"/>
        <w:rPr>
          <w:sz w:val="28"/>
          <w:szCs w:val="28"/>
          <w:lang w:val="en-US"/>
        </w:rPr>
      </w:pPr>
      <w:r w:rsidRPr="003C7E07">
        <w:rPr>
          <w:sz w:val="28"/>
          <w:szCs w:val="28"/>
          <w:lang w:val="en-US"/>
        </w:rPr>
        <w:t>Participants make their own hotel reservations through the hotel website</w:t>
      </w:r>
      <w:r w:rsidR="00EE073A" w:rsidRPr="003C7E07">
        <w:rPr>
          <w:sz w:val="28"/>
          <w:szCs w:val="28"/>
          <w:lang w:val="en-US"/>
        </w:rPr>
        <w:t xml:space="preserve"> (</w:t>
      </w:r>
      <w:hyperlink r:id="rId10" w:history="1">
        <w:r w:rsidR="00EE073A" w:rsidRPr="003C7E07">
          <w:rPr>
            <w:rStyle w:val="a5"/>
            <w:sz w:val="28"/>
            <w:szCs w:val="28"/>
            <w:lang w:val="en-US"/>
          </w:rPr>
          <w:t>http://www.mayakhotel.ru/</w:t>
        </w:r>
      </w:hyperlink>
      <w:r w:rsidR="00EE073A" w:rsidRPr="003C7E07">
        <w:rPr>
          <w:sz w:val="28"/>
          <w:szCs w:val="28"/>
          <w:lang w:val="en-US"/>
        </w:rPr>
        <w:t>)</w:t>
      </w:r>
      <w:r w:rsidR="00D610FF" w:rsidRPr="003C7E07">
        <w:rPr>
          <w:sz w:val="28"/>
          <w:szCs w:val="28"/>
          <w:lang w:val="en-US"/>
        </w:rPr>
        <w:t xml:space="preserve">, </w:t>
      </w:r>
      <w:r w:rsidRPr="003C7E07">
        <w:rPr>
          <w:sz w:val="28"/>
          <w:szCs w:val="28"/>
          <w:lang w:val="en-US"/>
        </w:rPr>
        <w:t>with a pre-approved 15% discount</w:t>
      </w:r>
      <w:r w:rsidR="009A3FA9" w:rsidRPr="003C7E07">
        <w:rPr>
          <w:sz w:val="28"/>
          <w:szCs w:val="28"/>
          <w:lang w:val="en-US"/>
        </w:rPr>
        <w:t xml:space="preserve"> (</w:t>
      </w:r>
      <w:r w:rsidRPr="003C7E07">
        <w:rPr>
          <w:sz w:val="28"/>
          <w:szCs w:val="28"/>
          <w:lang w:val="en-US"/>
        </w:rPr>
        <w:t>through the hotel website directly or by calling the hotel</w:t>
      </w:r>
      <w:r w:rsidR="009A3FA9" w:rsidRPr="003C7E07">
        <w:rPr>
          <w:sz w:val="28"/>
          <w:szCs w:val="28"/>
          <w:lang w:val="en-US"/>
        </w:rPr>
        <w:t>)</w:t>
      </w:r>
      <w:r w:rsidR="00D610FF" w:rsidRPr="003C7E07">
        <w:rPr>
          <w:sz w:val="28"/>
          <w:szCs w:val="28"/>
          <w:lang w:val="en-US"/>
        </w:rPr>
        <w:t xml:space="preserve">. </w:t>
      </w:r>
      <w:r w:rsidRPr="003C7E07">
        <w:rPr>
          <w:sz w:val="28"/>
          <w:szCs w:val="28"/>
          <w:lang w:val="en-US"/>
        </w:rPr>
        <w:t xml:space="preserve">It is possible to stay in other hotels </w:t>
      </w:r>
      <w:proofErr w:type="gramStart"/>
      <w:r>
        <w:rPr>
          <w:sz w:val="28"/>
          <w:szCs w:val="28"/>
          <w:lang w:val="en-US"/>
        </w:rPr>
        <w:t xml:space="preserve">of </w:t>
      </w:r>
      <w:r w:rsidR="007C58DE">
        <w:rPr>
          <w:sz w:val="28"/>
          <w:szCs w:val="28"/>
          <w:lang w:val="en-US"/>
        </w:rPr>
        <w:t xml:space="preserve"> </w:t>
      </w:r>
      <w:r w:rsidRPr="003C7E07">
        <w:rPr>
          <w:sz w:val="28"/>
          <w:szCs w:val="28"/>
          <w:lang w:val="en-US"/>
        </w:rPr>
        <w:t>Listvyanka</w:t>
      </w:r>
      <w:proofErr w:type="gramEnd"/>
      <w:r w:rsidRPr="003C7E07">
        <w:rPr>
          <w:sz w:val="28"/>
          <w:szCs w:val="28"/>
          <w:lang w:val="en-US"/>
        </w:rPr>
        <w:t xml:space="preserve"> village; the participants book rooms</w:t>
      </w:r>
      <w:r>
        <w:rPr>
          <w:sz w:val="28"/>
          <w:szCs w:val="28"/>
          <w:lang w:val="en-US"/>
        </w:rPr>
        <w:t xml:space="preserve"> by themselves</w:t>
      </w:r>
      <w:r w:rsidR="002E2185" w:rsidRPr="003C7E07">
        <w:rPr>
          <w:sz w:val="28"/>
          <w:szCs w:val="28"/>
          <w:lang w:val="en-US"/>
        </w:rPr>
        <w:t>.</w:t>
      </w:r>
    </w:p>
    <w:p w:rsidR="009F0FD4" w:rsidRPr="003C7E07" w:rsidRDefault="009F0FD4" w:rsidP="00DA1CAC">
      <w:pPr>
        <w:contextualSpacing/>
        <w:mirrorIndents/>
        <w:jc w:val="center"/>
        <w:rPr>
          <w:b/>
          <w:sz w:val="28"/>
          <w:szCs w:val="28"/>
          <w:lang w:val="en-US"/>
        </w:rPr>
      </w:pPr>
    </w:p>
    <w:p w:rsidR="00387CCC" w:rsidRPr="00E26896" w:rsidRDefault="00387CCC" w:rsidP="00387CCC">
      <w:pPr>
        <w:contextualSpacing/>
        <w:mirrorIndents/>
        <w:jc w:val="center"/>
        <w:rPr>
          <w:b/>
          <w:sz w:val="28"/>
          <w:szCs w:val="28"/>
          <w:lang w:val="en-US"/>
        </w:rPr>
      </w:pPr>
      <w:r w:rsidRPr="00387CCC">
        <w:rPr>
          <w:b/>
          <w:sz w:val="28"/>
          <w:szCs w:val="28"/>
          <w:lang w:val="en-US"/>
        </w:rPr>
        <w:t>Important</w:t>
      </w:r>
      <w:r w:rsidRPr="00E26896">
        <w:rPr>
          <w:b/>
          <w:sz w:val="28"/>
          <w:szCs w:val="28"/>
          <w:lang w:val="en-US"/>
        </w:rPr>
        <w:t xml:space="preserve"> </w:t>
      </w:r>
      <w:r w:rsidRPr="00387CCC">
        <w:rPr>
          <w:b/>
          <w:sz w:val="28"/>
          <w:szCs w:val="28"/>
          <w:lang w:val="en-US"/>
        </w:rPr>
        <w:t>Dates</w:t>
      </w:r>
    </w:p>
    <w:p w:rsidR="00CE7858" w:rsidRPr="00E26896" w:rsidRDefault="00CE7858" w:rsidP="00DA1CAC">
      <w:pPr>
        <w:contextualSpacing/>
        <w:mirrorIndents/>
        <w:jc w:val="center"/>
        <w:rPr>
          <w:b/>
          <w:sz w:val="28"/>
          <w:szCs w:val="28"/>
          <w:lang w:val="en-US"/>
        </w:rPr>
      </w:pPr>
    </w:p>
    <w:p w:rsidR="00D3688D" w:rsidRPr="00387CCC" w:rsidRDefault="00387CCC" w:rsidP="00DA1CAC">
      <w:pPr>
        <w:ind w:firstLine="709"/>
        <w:contextualSpacing/>
        <w:mirrorIndents/>
        <w:jc w:val="both"/>
        <w:rPr>
          <w:rFonts w:eastAsia="Calibri"/>
          <w:sz w:val="28"/>
          <w:szCs w:val="28"/>
          <w:lang w:val="en-US" w:eastAsia="en-US"/>
        </w:rPr>
      </w:pPr>
      <w:r>
        <w:rPr>
          <w:rFonts w:eastAsia="Calibri"/>
          <w:b/>
          <w:sz w:val="28"/>
          <w:szCs w:val="28"/>
          <w:lang w:val="en-US" w:eastAsia="en-US"/>
        </w:rPr>
        <w:t>March</w:t>
      </w:r>
      <w:r w:rsidRPr="00387CCC">
        <w:rPr>
          <w:rFonts w:eastAsia="Calibri"/>
          <w:b/>
          <w:sz w:val="28"/>
          <w:szCs w:val="28"/>
          <w:lang w:val="en-US" w:eastAsia="en-US"/>
        </w:rPr>
        <w:t xml:space="preserve"> </w:t>
      </w:r>
      <w:r w:rsidR="006D48E5">
        <w:rPr>
          <w:rFonts w:eastAsia="Calibri"/>
          <w:b/>
          <w:sz w:val="28"/>
          <w:szCs w:val="28"/>
          <w:lang w:val="en-US" w:eastAsia="en-US"/>
        </w:rPr>
        <w:t>1,</w:t>
      </w:r>
      <w:r w:rsidRPr="00387CCC">
        <w:rPr>
          <w:rFonts w:eastAsia="Calibri"/>
          <w:b/>
          <w:sz w:val="28"/>
          <w:szCs w:val="28"/>
          <w:lang w:val="en-US" w:eastAsia="en-US"/>
        </w:rPr>
        <w:t xml:space="preserve"> </w:t>
      </w:r>
      <w:r w:rsidR="00BF38A4" w:rsidRPr="00387CCC">
        <w:rPr>
          <w:rFonts w:eastAsia="Calibri"/>
          <w:b/>
          <w:sz w:val="28"/>
          <w:szCs w:val="28"/>
          <w:lang w:val="en-US" w:eastAsia="en-US"/>
        </w:rPr>
        <w:t>202</w:t>
      </w:r>
      <w:r w:rsidR="002521B9" w:rsidRPr="00387CCC">
        <w:rPr>
          <w:rFonts w:eastAsia="Calibri"/>
          <w:b/>
          <w:sz w:val="28"/>
          <w:szCs w:val="28"/>
          <w:lang w:val="en-US" w:eastAsia="en-US"/>
        </w:rPr>
        <w:t>3</w:t>
      </w:r>
      <w:r w:rsidR="00D3688D" w:rsidRPr="00387CCC">
        <w:rPr>
          <w:rFonts w:eastAsia="Calibri"/>
          <w:b/>
          <w:sz w:val="28"/>
          <w:szCs w:val="28"/>
          <w:lang w:val="en-US" w:eastAsia="en-US"/>
        </w:rPr>
        <w:t xml:space="preserve"> – </w:t>
      </w:r>
      <w:r>
        <w:rPr>
          <w:rFonts w:eastAsia="Calibri"/>
          <w:b/>
          <w:sz w:val="28"/>
          <w:szCs w:val="28"/>
          <w:lang w:val="en-US" w:eastAsia="en-US"/>
        </w:rPr>
        <w:t>May</w:t>
      </w:r>
      <w:r w:rsidRPr="00387CCC">
        <w:rPr>
          <w:rFonts w:eastAsia="Calibri"/>
          <w:b/>
          <w:sz w:val="28"/>
          <w:szCs w:val="28"/>
          <w:lang w:val="en-US" w:eastAsia="en-US"/>
        </w:rPr>
        <w:t xml:space="preserve"> </w:t>
      </w:r>
      <w:r w:rsidR="00ED6F74" w:rsidRPr="00387CCC">
        <w:rPr>
          <w:rFonts w:eastAsia="Calibri"/>
          <w:b/>
          <w:sz w:val="28"/>
          <w:szCs w:val="28"/>
          <w:lang w:val="en-US" w:eastAsia="en-US"/>
        </w:rPr>
        <w:t>15</w:t>
      </w:r>
      <w:r w:rsidR="006D48E5">
        <w:rPr>
          <w:rFonts w:eastAsia="Calibri"/>
          <w:b/>
          <w:sz w:val="28"/>
          <w:szCs w:val="28"/>
          <w:lang w:val="en-US" w:eastAsia="en-US"/>
        </w:rPr>
        <w:t xml:space="preserve">, </w:t>
      </w:r>
      <w:r w:rsidR="00754155" w:rsidRPr="00387CCC">
        <w:rPr>
          <w:rFonts w:eastAsia="Calibri"/>
          <w:b/>
          <w:sz w:val="28"/>
          <w:szCs w:val="28"/>
          <w:lang w:val="en-US" w:eastAsia="en-US"/>
        </w:rPr>
        <w:t>2023</w:t>
      </w:r>
      <w:r w:rsidR="003E69E4" w:rsidRPr="00387CCC">
        <w:rPr>
          <w:rFonts w:eastAsia="Calibri"/>
          <w:b/>
          <w:sz w:val="28"/>
          <w:szCs w:val="28"/>
          <w:lang w:val="en-US" w:eastAsia="en-US"/>
        </w:rPr>
        <w:t xml:space="preserve"> </w:t>
      </w:r>
      <w:r w:rsidR="009816CE" w:rsidRPr="00387CCC">
        <w:rPr>
          <w:rFonts w:eastAsia="Calibri"/>
          <w:b/>
          <w:sz w:val="28"/>
          <w:szCs w:val="28"/>
          <w:lang w:val="en-US" w:eastAsia="en-US"/>
        </w:rPr>
        <w:t xml:space="preserve">– </w:t>
      </w:r>
      <w:r w:rsidRPr="00387CCC">
        <w:rPr>
          <w:rFonts w:eastAsia="Calibri"/>
          <w:sz w:val="28"/>
          <w:szCs w:val="28"/>
          <w:lang w:val="en-US" w:eastAsia="en-US"/>
        </w:rPr>
        <w:t xml:space="preserve">registration, speakers with oral presentations have to submit the materials for publication including the mandatory provision of expert opinions on the website </w:t>
      </w:r>
      <w:hyperlink r:id="rId11" w:history="1">
        <w:r w:rsidR="00AA6608" w:rsidRPr="00387CCC">
          <w:rPr>
            <w:rStyle w:val="a5"/>
            <w:color w:val="auto"/>
            <w:sz w:val="28"/>
            <w:szCs w:val="28"/>
            <w:shd w:val="clear" w:color="auto" w:fill="FFFFFF"/>
            <w:lang w:val="en-US"/>
          </w:rPr>
          <w:t>http://snow-baikal.tw1.ru/</w:t>
        </w:r>
      </w:hyperlink>
      <w:r w:rsidR="005A4A1D" w:rsidRPr="00387CCC">
        <w:rPr>
          <w:rFonts w:eastAsia="Calibri"/>
          <w:sz w:val="28"/>
          <w:szCs w:val="28"/>
          <w:lang w:val="en-US" w:eastAsia="en-US"/>
        </w:rPr>
        <w:t xml:space="preserve"> </w:t>
      </w:r>
      <w:r>
        <w:rPr>
          <w:rFonts w:eastAsia="Calibri"/>
          <w:sz w:val="28"/>
          <w:szCs w:val="28"/>
          <w:lang w:val="en-US" w:eastAsia="en-US"/>
        </w:rPr>
        <w:t xml:space="preserve">or via email </w:t>
      </w:r>
      <w:r w:rsidR="00270FC5" w:rsidRPr="00387CCC">
        <w:rPr>
          <w:rFonts w:eastAsia="Calibri"/>
          <w:sz w:val="28"/>
          <w:szCs w:val="28"/>
          <w:lang w:val="en-US" w:eastAsia="en-US"/>
        </w:rPr>
        <w:t>snowrainbaikal23@gmail.com</w:t>
      </w:r>
      <w:r w:rsidR="007C2F1E" w:rsidRPr="00387CCC">
        <w:rPr>
          <w:rFonts w:eastAsia="Calibri"/>
          <w:sz w:val="28"/>
          <w:szCs w:val="28"/>
          <w:lang w:val="en-US" w:eastAsia="en-US"/>
        </w:rPr>
        <w:t>.</w:t>
      </w:r>
    </w:p>
    <w:p w:rsidR="00F363BB" w:rsidRPr="006D48E5" w:rsidRDefault="006D48E5" w:rsidP="00DA1CAC">
      <w:pPr>
        <w:ind w:firstLine="709"/>
        <w:contextualSpacing/>
        <w:mirrorIndents/>
        <w:jc w:val="both"/>
        <w:rPr>
          <w:rFonts w:eastAsia="Calibri"/>
          <w:sz w:val="28"/>
          <w:szCs w:val="28"/>
          <w:lang w:val="en-US" w:eastAsia="en-US"/>
        </w:rPr>
      </w:pPr>
      <w:r>
        <w:rPr>
          <w:rFonts w:eastAsia="Calibri"/>
          <w:b/>
          <w:sz w:val="28"/>
          <w:szCs w:val="28"/>
          <w:lang w:val="en-US" w:eastAsia="en-US"/>
        </w:rPr>
        <w:t xml:space="preserve">March 1, 2023 – May 15, </w:t>
      </w:r>
      <w:r w:rsidR="00387CCC" w:rsidRPr="006D48E5">
        <w:rPr>
          <w:rFonts w:eastAsia="Calibri"/>
          <w:b/>
          <w:sz w:val="28"/>
          <w:szCs w:val="28"/>
          <w:lang w:val="en-US" w:eastAsia="en-US"/>
        </w:rPr>
        <w:t xml:space="preserve">2023 </w:t>
      </w:r>
      <w:r w:rsidR="00F363BB" w:rsidRPr="006D48E5">
        <w:rPr>
          <w:rFonts w:eastAsia="Calibri"/>
          <w:b/>
          <w:sz w:val="28"/>
          <w:szCs w:val="28"/>
          <w:lang w:val="en-US" w:eastAsia="en-US"/>
        </w:rPr>
        <w:t xml:space="preserve">– </w:t>
      </w:r>
      <w:r w:rsidR="00387CCC" w:rsidRPr="006D48E5">
        <w:rPr>
          <w:rFonts w:eastAsia="Calibri"/>
          <w:sz w:val="28"/>
          <w:szCs w:val="28"/>
          <w:lang w:val="en-US" w:eastAsia="en-US"/>
        </w:rPr>
        <w:t>registration,</w:t>
      </w:r>
      <w:r w:rsidR="00387CCC" w:rsidRPr="006D48E5">
        <w:rPr>
          <w:rFonts w:eastAsia="Calibri"/>
          <w:b/>
          <w:sz w:val="28"/>
          <w:szCs w:val="28"/>
          <w:lang w:val="en-US" w:eastAsia="en-US"/>
        </w:rPr>
        <w:t xml:space="preserve"> </w:t>
      </w:r>
      <w:r w:rsidR="00387CCC" w:rsidRPr="006D48E5">
        <w:rPr>
          <w:rFonts w:eastAsia="Calibri"/>
          <w:sz w:val="28"/>
          <w:szCs w:val="28"/>
          <w:lang w:val="en-US" w:eastAsia="en-US"/>
        </w:rPr>
        <w:t>participants with</w:t>
      </w:r>
      <w:r w:rsidRPr="006D48E5">
        <w:rPr>
          <w:rFonts w:eastAsia="Calibri"/>
          <w:sz w:val="28"/>
          <w:szCs w:val="28"/>
          <w:lang w:val="en-US" w:eastAsia="en-US"/>
        </w:rPr>
        <w:t>out reports or with</w:t>
      </w:r>
      <w:r w:rsidR="00387CCC" w:rsidRPr="006D48E5">
        <w:rPr>
          <w:rFonts w:eastAsia="Calibri"/>
          <w:sz w:val="28"/>
          <w:szCs w:val="28"/>
          <w:lang w:val="en-US" w:eastAsia="en-US"/>
        </w:rPr>
        <w:t xml:space="preserve"> online reports </w:t>
      </w:r>
      <w:r>
        <w:rPr>
          <w:rFonts w:eastAsia="Calibri"/>
          <w:sz w:val="28"/>
          <w:szCs w:val="28"/>
          <w:lang w:val="en-US" w:eastAsia="en-US"/>
        </w:rPr>
        <w:t>via the website</w:t>
      </w:r>
      <w:r w:rsidR="00F363BB" w:rsidRPr="006D48E5">
        <w:rPr>
          <w:rFonts w:eastAsia="Calibri"/>
          <w:sz w:val="28"/>
          <w:szCs w:val="28"/>
          <w:lang w:val="en-US" w:eastAsia="en-US"/>
        </w:rPr>
        <w:t xml:space="preserve"> </w:t>
      </w:r>
      <w:hyperlink r:id="rId12" w:history="1">
        <w:r w:rsidR="00F363BB" w:rsidRPr="006D48E5">
          <w:rPr>
            <w:rStyle w:val="a5"/>
            <w:color w:val="auto"/>
            <w:sz w:val="28"/>
            <w:szCs w:val="28"/>
            <w:shd w:val="clear" w:color="auto" w:fill="FFFFFF"/>
            <w:lang w:val="en-US"/>
          </w:rPr>
          <w:t>http://snow-baikal.tw1.ru/</w:t>
        </w:r>
      </w:hyperlink>
      <w:r w:rsidR="00270FC5" w:rsidRPr="006D48E5">
        <w:rPr>
          <w:rFonts w:eastAsia="Calibri"/>
          <w:sz w:val="28"/>
          <w:szCs w:val="28"/>
          <w:lang w:val="en-US" w:eastAsia="en-US"/>
        </w:rPr>
        <w:t xml:space="preserve">, </w:t>
      </w:r>
      <w:r w:rsidRPr="006D48E5">
        <w:rPr>
          <w:rFonts w:eastAsia="Calibri"/>
          <w:sz w:val="28"/>
          <w:szCs w:val="28"/>
          <w:lang w:val="en-US" w:eastAsia="en-US"/>
        </w:rPr>
        <w:t>deadlines are due to the program pr</w:t>
      </w:r>
      <w:r>
        <w:rPr>
          <w:rFonts w:eastAsia="Calibri"/>
          <w:sz w:val="28"/>
          <w:szCs w:val="28"/>
          <w:lang w:val="en-US" w:eastAsia="en-US"/>
        </w:rPr>
        <w:t>eparing and disseminating</w:t>
      </w:r>
      <w:r w:rsidR="00F363BB" w:rsidRPr="006D48E5">
        <w:rPr>
          <w:rFonts w:eastAsia="Calibri"/>
          <w:sz w:val="28"/>
          <w:szCs w:val="28"/>
          <w:lang w:val="en-US" w:eastAsia="en-US"/>
        </w:rPr>
        <w:t>.</w:t>
      </w:r>
    </w:p>
    <w:p w:rsidR="007E56DF" w:rsidRPr="006D48E5" w:rsidRDefault="006D48E5" w:rsidP="00DA1CAC">
      <w:pPr>
        <w:ind w:firstLine="709"/>
        <w:contextualSpacing/>
        <w:mirrorIndents/>
        <w:jc w:val="both"/>
        <w:rPr>
          <w:rFonts w:eastAsia="Calibri"/>
          <w:sz w:val="28"/>
          <w:szCs w:val="28"/>
          <w:lang w:val="en-US" w:eastAsia="en-US"/>
        </w:rPr>
      </w:pPr>
      <w:r w:rsidRPr="006D48E5">
        <w:rPr>
          <w:rFonts w:eastAsia="Calibri"/>
          <w:b/>
          <w:sz w:val="28"/>
          <w:szCs w:val="28"/>
          <w:lang w:val="en-US" w:eastAsia="en-US"/>
        </w:rPr>
        <w:t>May</w:t>
      </w:r>
      <w:r w:rsidR="004C3070" w:rsidRPr="006D48E5">
        <w:rPr>
          <w:rFonts w:eastAsia="Calibri"/>
          <w:b/>
          <w:sz w:val="28"/>
          <w:szCs w:val="28"/>
          <w:lang w:val="en-US" w:eastAsia="en-US"/>
        </w:rPr>
        <w:t xml:space="preserve"> 1</w:t>
      </w:r>
      <w:r w:rsidR="002521B9" w:rsidRPr="006D48E5">
        <w:rPr>
          <w:rFonts w:eastAsia="Calibri"/>
          <w:b/>
          <w:sz w:val="28"/>
          <w:szCs w:val="28"/>
          <w:lang w:val="en-US" w:eastAsia="en-US"/>
        </w:rPr>
        <w:t>5</w:t>
      </w:r>
      <w:r w:rsidRPr="006D48E5">
        <w:rPr>
          <w:rFonts w:eastAsia="Calibri"/>
          <w:b/>
          <w:sz w:val="28"/>
          <w:szCs w:val="28"/>
          <w:lang w:val="en-US" w:eastAsia="en-US"/>
        </w:rPr>
        <w:t>,</w:t>
      </w:r>
      <w:r w:rsidR="00F363BB" w:rsidRPr="006D48E5">
        <w:rPr>
          <w:rFonts w:eastAsia="Calibri"/>
          <w:b/>
          <w:sz w:val="28"/>
          <w:szCs w:val="28"/>
          <w:lang w:val="en-US" w:eastAsia="en-US"/>
        </w:rPr>
        <w:t xml:space="preserve"> </w:t>
      </w:r>
      <w:r w:rsidR="00754155" w:rsidRPr="006D48E5">
        <w:rPr>
          <w:rFonts w:eastAsia="Calibri"/>
          <w:b/>
          <w:sz w:val="28"/>
          <w:szCs w:val="28"/>
          <w:lang w:val="en-US" w:eastAsia="en-US"/>
        </w:rPr>
        <w:t>2023</w:t>
      </w:r>
      <w:r w:rsidR="00767107" w:rsidRPr="006D48E5">
        <w:rPr>
          <w:rFonts w:eastAsia="Calibri"/>
          <w:b/>
          <w:sz w:val="28"/>
          <w:szCs w:val="28"/>
          <w:lang w:val="en-US" w:eastAsia="en-US"/>
        </w:rPr>
        <w:t xml:space="preserve"> </w:t>
      </w:r>
      <w:r w:rsidR="004C3070" w:rsidRPr="006D48E5">
        <w:rPr>
          <w:rFonts w:eastAsia="Calibri"/>
          <w:sz w:val="28"/>
          <w:szCs w:val="28"/>
          <w:lang w:val="en-US" w:eastAsia="en-US"/>
        </w:rPr>
        <w:t xml:space="preserve">– </w:t>
      </w:r>
      <w:r w:rsidR="007C58DE">
        <w:rPr>
          <w:rFonts w:eastAsia="Calibri"/>
          <w:sz w:val="28"/>
          <w:szCs w:val="28"/>
          <w:lang w:val="en-US" w:eastAsia="en-US"/>
        </w:rPr>
        <w:t>r</w:t>
      </w:r>
      <w:r w:rsidRPr="006D48E5">
        <w:rPr>
          <w:rFonts w:eastAsia="Calibri"/>
          <w:sz w:val="28"/>
          <w:szCs w:val="28"/>
          <w:lang w:val="en-US" w:eastAsia="en-US"/>
        </w:rPr>
        <w:t>egistration fee payment deadline</w:t>
      </w:r>
    </w:p>
    <w:p w:rsidR="007C58DE" w:rsidRDefault="007C58DE" w:rsidP="00DA1CAC">
      <w:pPr>
        <w:ind w:firstLine="709"/>
        <w:contextualSpacing/>
        <w:mirrorIndents/>
        <w:jc w:val="both"/>
        <w:rPr>
          <w:rFonts w:eastAsia="Calibri"/>
          <w:sz w:val="28"/>
          <w:szCs w:val="28"/>
          <w:lang w:val="en-US" w:eastAsia="en-US"/>
        </w:rPr>
      </w:pPr>
    </w:p>
    <w:p w:rsidR="007E56DF" w:rsidRPr="007C58DE" w:rsidRDefault="006D48E5" w:rsidP="00DA1CAC">
      <w:pPr>
        <w:ind w:firstLine="709"/>
        <w:contextualSpacing/>
        <w:mirrorIndents/>
        <w:jc w:val="both"/>
        <w:rPr>
          <w:rFonts w:eastAsia="Calibri"/>
          <w:b/>
          <w:sz w:val="28"/>
          <w:szCs w:val="28"/>
          <w:lang w:val="en-US" w:eastAsia="en-US"/>
        </w:rPr>
      </w:pPr>
      <w:r w:rsidRPr="007C58DE">
        <w:rPr>
          <w:rFonts w:eastAsia="Calibri"/>
          <w:b/>
          <w:sz w:val="28"/>
          <w:szCs w:val="28"/>
          <w:lang w:val="en-US" w:eastAsia="en-US"/>
        </w:rPr>
        <w:t>Payment Details</w:t>
      </w:r>
    </w:p>
    <w:p w:rsidR="007E56DF" w:rsidRPr="0095424A" w:rsidRDefault="006D48E5" w:rsidP="007E56DF">
      <w:pPr>
        <w:contextualSpacing/>
        <w:mirrorIndents/>
        <w:jc w:val="both"/>
        <w:rPr>
          <w:rFonts w:eastAsia="Calibri"/>
          <w:sz w:val="28"/>
          <w:szCs w:val="28"/>
          <w:highlight w:val="yellow"/>
          <w:lang w:val="en-US" w:eastAsia="en-US"/>
        </w:rPr>
      </w:pPr>
      <w:r w:rsidRPr="00EE1521">
        <w:rPr>
          <w:rFonts w:eastAsia="Calibri"/>
          <w:sz w:val="28"/>
          <w:szCs w:val="28"/>
          <w:lang w:val="en-US" w:eastAsia="en-US"/>
        </w:rPr>
        <w:t>Address</w:t>
      </w:r>
      <w:r w:rsidR="0095424A" w:rsidRPr="00EE1521">
        <w:rPr>
          <w:rFonts w:eastAsia="Calibri"/>
          <w:sz w:val="28"/>
          <w:szCs w:val="28"/>
          <w:lang w:val="en-US" w:eastAsia="en-US"/>
        </w:rPr>
        <w:t xml:space="preserve">: </w:t>
      </w:r>
      <w:r w:rsidRPr="00EE1521">
        <w:rPr>
          <w:rFonts w:eastAsia="Calibri"/>
          <w:sz w:val="28"/>
          <w:szCs w:val="28"/>
          <w:lang w:val="en-US" w:eastAsia="en-US"/>
        </w:rPr>
        <w:t>83, Lermontov St</w:t>
      </w:r>
      <w:r w:rsidR="007E56DF" w:rsidRPr="00EE1521">
        <w:rPr>
          <w:rFonts w:eastAsia="Calibri"/>
          <w:sz w:val="28"/>
          <w:szCs w:val="28"/>
          <w:lang w:val="en-US" w:eastAsia="en-US"/>
        </w:rPr>
        <w:t>.</w:t>
      </w:r>
      <w:r w:rsidRPr="00EE1521">
        <w:rPr>
          <w:lang w:val="en-US"/>
        </w:rPr>
        <w:t xml:space="preserve"> </w:t>
      </w:r>
      <w:r w:rsidRPr="00EE1521">
        <w:rPr>
          <w:rFonts w:eastAsia="Calibri"/>
          <w:sz w:val="28"/>
          <w:szCs w:val="28"/>
          <w:lang w:val="en-US" w:eastAsia="en-US"/>
        </w:rPr>
        <w:t>Irkutsk</w:t>
      </w:r>
      <w:r w:rsidR="0095424A" w:rsidRPr="00EE1521">
        <w:rPr>
          <w:rFonts w:eastAsia="Calibri"/>
          <w:sz w:val="28"/>
          <w:szCs w:val="28"/>
          <w:lang w:val="en-US" w:eastAsia="en-US"/>
        </w:rPr>
        <w:t xml:space="preserve"> city, 664074, Russia</w:t>
      </w:r>
    </w:p>
    <w:p w:rsidR="007E56DF" w:rsidRPr="00992744" w:rsidRDefault="00992744" w:rsidP="007E56DF">
      <w:pPr>
        <w:contextualSpacing/>
        <w:mirrorIndents/>
        <w:jc w:val="both"/>
        <w:rPr>
          <w:rFonts w:eastAsia="Calibri"/>
          <w:sz w:val="28"/>
          <w:szCs w:val="28"/>
          <w:highlight w:val="yellow"/>
          <w:lang w:val="en-US" w:eastAsia="en-US"/>
        </w:rPr>
      </w:pPr>
      <w:r w:rsidRPr="00992744">
        <w:rPr>
          <w:rFonts w:eastAsia="Calibri"/>
          <w:sz w:val="28"/>
          <w:szCs w:val="28"/>
          <w:lang w:val="en-US" w:eastAsia="en-US"/>
        </w:rPr>
        <w:t>Federal State Budget Educational Institution</w:t>
      </w:r>
      <w:r w:rsidR="00E63AAC">
        <w:rPr>
          <w:rFonts w:eastAsia="Calibri"/>
          <w:sz w:val="28"/>
          <w:szCs w:val="28"/>
          <w:lang w:val="en-US" w:eastAsia="en-US"/>
        </w:rPr>
        <w:t xml:space="preserve"> of Higher Education </w:t>
      </w:r>
      <w:r w:rsidR="00B62F87">
        <w:rPr>
          <w:rFonts w:eastAsia="Calibri"/>
          <w:sz w:val="28"/>
          <w:szCs w:val="28"/>
          <w:lang w:val="en-US" w:eastAsia="en-US"/>
        </w:rPr>
        <w:t>“</w:t>
      </w:r>
      <w:r w:rsidRPr="00992744">
        <w:rPr>
          <w:rFonts w:eastAsia="Calibri"/>
          <w:sz w:val="28"/>
          <w:szCs w:val="28"/>
          <w:lang w:val="en-US" w:eastAsia="en-US"/>
        </w:rPr>
        <w:t>Irkutsk National Research Technical University</w:t>
      </w:r>
      <w:r w:rsidR="00B62F87">
        <w:rPr>
          <w:rFonts w:eastAsia="Calibri"/>
          <w:sz w:val="28"/>
          <w:szCs w:val="28"/>
          <w:lang w:val="en-US" w:eastAsia="en-US"/>
        </w:rPr>
        <w:t>”</w:t>
      </w:r>
      <w:r w:rsidR="007E56DF" w:rsidRPr="00AE2D03">
        <w:rPr>
          <w:rFonts w:eastAsia="Calibri"/>
          <w:sz w:val="28"/>
          <w:szCs w:val="28"/>
          <w:lang w:val="en-US" w:eastAsia="en-US"/>
        </w:rPr>
        <w:t xml:space="preserve">: </w:t>
      </w:r>
      <w:r w:rsidR="00AE2D03" w:rsidRPr="00AE2D03">
        <w:rPr>
          <w:rFonts w:eastAsia="Calibri"/>
          <w:sz w:val="28"/>
          <w:szCs w:val="28"/>
          <w:lang w:val="en-US" w:eastAsia="en-US"/>
        </w:rPr>
        <w:t>Irkutsk Regional Fiscal Department</w:t>
      </w:r>
      <w:r w:rsidR="00AE2D03" w:rsidRPr="00E63AAC">
        <w:rPr>
          <w:rFonts w:eastAsia="Calibri"/>
          <w:sz w:val="28"/>
          <w:szCs w:val="28"/>
          <w:lang w:val="en-US" w:eastAsia="en-US"/>
        </w:rPr>
        <w:t xml:space="preserve"> </w:t>
      </w:r>
      <w:r w:rsidR="007E56DF" w:rsidRPr="00E63AAC">
        <w:rPr>
          <w:rFonts w:eastAsia="Calibri"/>
          <w:sz w:val="28"/>
          <w:szCs w:val="28"/>
          <w:lang w:val="en-US" w:eastAsia="en-US"/>
        </w:rPr>
        <w:t>(</w:t>
      </w:r>
      <w:r w:rsidR="00E63AAC">
        <w:rPr>
          <w:rFonts w:eastAsia="Calibri"/>
          <w:sz w:val="28"/>
          <w:szCs w:val="28"/>
          <w:lang w:val="en-US" w:eastAsia="en-US"/>
        </w:rPr>
        <w:t>FSBEI HE</w:t>
      </w:r>
      <w:r w:rsidR="007E56DF" w:rsidRPr="00E63AAC">
        <w:rPr>
          <w:rFonts w:eastAsia="Calibri"/>
          <w:sz w:val="28"/>
          <w:szCs w:val="28"/>
          <w:lang w:val="en-US" w:eastAsia="en-US"/>
        </w:rPr>
        <w:t xml:space="preserve"> </w:t>
      </w:r>
      <w:r w:rsidR="00E63AAC" w:rsidRPr="00E63AAC">
        <w:rPr>
          <w:rFonts w:eastAsia="Calibri"/>
          <w:sz w:val="28"/>
          <w:szCs w:val="28"/>
          <w:lang w:val="en-US" w:eastAsia="en-US"/>
        </w:rPr>
        <w:t>INRTU</w:t>
      </w:r>
      <w:r w:rsidR="007E56DF" w:rsidRPr="00E63AAC">
        <w:rPr>
          <w:rFonts w:eastAsia="Calibri"/>
          <w:sz w:val="28"/>
          <w:szCs w:val="28"/>
          <w:lang w:val="en-US" w:eastAsia="en-US"/>
        </w:rPr>
        <w:t xml:space="preserve">, </w:t>
      </w:r>
      <w:r w:rsidR="00AE2D03" w:rsidRPr="00AE2D03">
        <w:rPr>
          <w:rFonts w:eastAsia="Calibri"/>
          <w:sz w:val="28"/>
          <w:szCs w:val="28"/>
          <w:lang w:val="en-US" w:eastAsia="en-US"/>
        </w:rPr>
        <w:t>personal account</w:t>
      </w:r>
      <w:r w:rsidR="007E56DF" w:rsidRPr="00AE2D03">
        <w:rPr>
          <w:rFonts w:eastAsia="Calibri"/>
          <w:sz w:val="28"/>
          <w:szCs w:val="28"/>
          <w:lang w:val="en-US" w:eastAsia="en-US"/>
        </w:rPr>
        <w:t xml:space="preserve"> 20346</w:t>
      </w:r>
      <w:r w:rsidR="007E56DF" w:rsidRPr="00AE2D03">
        <w:rPr>
          <w:rFonts w:eastAsia="Calibri"/>
          <w:sz w:val="28"/>
          <w:szCs w:val="28"/>
          <w:lang w:eastAsia="en-US"/>
        </w:rPr>
        <w:t>Х</w:t>
      </w:r>
      <w:r w:rsidR="007E56DF" w:rsidRPr="00AE2D03">
        <w:rPr>
          <w:rFonts w:eastAsia="Calibri"/>
          <w:sz w:val="28"/>
          <w:szCs w:val="28"/>
          <w:lang w:val="en-US" w:eastAsia="en-US"/>
        </w:rPr>
        <w:t>10750)</w:t>
      </w:r>
    </w:p>
    <w:p w:rsidR="007E56DF" w:rsidRPr="00AE2D03" w:rsidRDefault="00AE2D03" w:rsidP="007E56DF">
      <w:pPr>
        <w:contextualSpacing/>
        <w:mirrorIndents/>
        <w:jc w:val="both"/>
        <w:rPr>
          <w:rFonts w:eastAsia="Calibri"/>
          <w:sz w:val="28"/>
          <w:szCs w:val="28"/>
          <w:highlight w:val="yellow"/>
          <w:lang w:val="en-US" w:eastAsia="en-US"/>
        </w:rPr>
      </w:pPr>
      <w:r w:rsidRPr="00AE2D03">
        <w:rPr>
          <w:rFonts w:eastAsia="Calibri"/>
          <w:sz w:val="28"/>
          <w:szCs w:val="28"/>
          <w:lang w:val="en-US" w:eastAsia="en-US"/>
        </w:rPr>
        <w:t xml:space="preserve">Individual Taxpayer Number </w:t>
      </w:r>
      <w:r w:rsidR="007E56DF" w:rsidRPr="00AE2D03">
        <w:rPr>
          <w:rFonts w:eastAsia="Calibri"/>
          <w:sz w:val="28"/>
          <w:szCs w:val="28"/>
          <w:lang w:val="en-US" w:eastAsia="en-US"/>
        </w:rPr>
        <w:t>3812014066</w:t>
      </w:r>
    </w:p>
    <w:p w:rsidR="007E56DF" w:rsidRPr="00AE2D03" w:rsidRDefault="00AE2D03" w:rsidP="007E56DF">
      <w:pPr>
        <w:contextualSpacing/>
        <w:mirrorIndents/>
        <w:jc w:val="both"/>
        <w:rPr>
          <w:rFonts w:eastAsia="Calibri"/>
          <w:sz w:val="28"/>
          <w:szCs w:val="28"/>
          <w:highlight w:val="yellow"/>
          <w:lang w:val="en-US" w:eastAsia="en-US"/>
        </w:rPr>
      </w:pPr>
      <w:r w:rsidRPr="00AE2D03">
        <w:rPr>
          <w:rFonts w:eastAsia="Calibri"/>
          <w:sz w:val="28"/>
          <w:szCs w:val="28"/>
          <w:lang w:val="en-US" w:eastAsia="en-US"/>
        </w:rPr>
        <w:t xml:space="preserve">Registration Cause Code </w:t>
      </w:r>
      <w:r w:rsidR="007E56DF" w:rsidRPr="00AE2D03">
        <w:rPr>
          <w:rFonts w:eastAsia="Calibri"/>
          <w:sz w:val="28"/>
          <w:szCs w:val="28"/>
          <w:lang w:val="en-US" w:eastAsia="en-US"/>
        </w:rPr>
        <w:t>381201001</w:t>
      </w:r>
    </w:p>
    <w:p w:rsidR="007E56DF" w:rsidRPr="00AE2D03" w:rsidRDefault="00AE2D03" w:rsidP="007E56DF">
      <w:pPr>
        <w:contextualSpacing/>
        <w:mirrorIndents/>
        <w:jc w:val="both"/>
        <w:rPr>
          <w:rFonts w:eastAsia="Calibri"/>
          <w:sz w:val="28"/>
          <w:szCs w:val="28"/>
          <w:highlight w:val="yellow"/>
          <w:lang w:val="en-US" w:eastAsia="en-US"/>
        </w:rPr>
      </w:pPr>
      <w:r w:rsidRPr="00AE2D03">
        <w:rPr>
          <w:rFonts w:eastAsia="Calibri"/>
          <w:sz w:val="28"/>
          <w:szCs w:val="28"/>
          <w:lang w:val="en-US" w:eastAsia="en-US"/>
        </w:rPr>
        <w:t>Beneficiary bank: Irkutsk Branch of the Bank of Russia // Irkutsk Regional Fiscal Department Irkutsk</w:t>
      </w:r>
    </w:p>
    <w:p w:rsidR="007E56DF" w:rsidRPr="00AE2D03" w:rsidRDefault="00AE2D03" w:rsidP="007E56DF">
      <w:pPr>
        <w:contextualSpacing/>
        <w:mirrorIndents/>
        <w:jc w:val="both"/>
        <w:rPr>
          <w:rFonts w:eastAsia="Calibri"/>
          <w:sz w:val="28"/>
          <w:szCs w:val="28"/>
          <w:lang w:val="en-US" w:eastAsia="en-US"/>
        </w:rPr>
      </w:pPr>
      <w:r w:rsidRPr="00AE2D03">
        <w:rPr>
          <w:rFonts w:eastAsia="Calibri"/>
          <w:sz w:val="28"/>
          <w:szCs w:val="28"/>
          <w:lang w:val="en-US" w:eastAsia="en-US"/>
        </w:rPr>
        <w:t xml:space="preserve">Current account </w:t>
      </w:r>
      <w:r w:rsidR="007E56DF" w:rsidRPr="00AE2D03">
        <w:rPr>
          <w:rFonts w:eastAsia="Calibri"/>
          <w:sz w:val="28"/>
          <w:szCs w:val="28"/>
          <w:lang w:val="en-US" w:eastAsia="en-US"/>
        </w:rPr>
        <w:t>03214643000000013400 (</w:t>
      </w:r>
      <w:r w:rsidRPr="00AE2D03">
        <w:rPr>
          <w:rFonts w:eastAsia="Calibri"/>
          <w:sz w:val="28"/>
          <w:szCs w:val="28"/>
          <w:lang w:val="en-US" w:eastAsia="en-US"/>
        </w:rPr>
        <w:t>Treasury account of the Office</w:t>
      </w:r>
      <w:r w:rsidR="007E56DF" w:rsidRPr="00AE2D03">
        <w:rPr>
          <w:rFonts w:eastAsia="Calibri"/>
          <w:sz w:val="28"/>
          <w:szCs w:val="28"/>
          <w:lang w:val="en-US" w:eastAsia="en-US"/>
        </w:rPr>
        <w:t>)</w:t>
      </w:r>
    </w:p>
    <w:p w:rsidR="007E56DF" w:rsidRPr="00AE2D03" w:rsidRDefault="00AE2D03" w:rsidP="007E56DF">
      <w:pPr>
        <w:contextualSpacing/>
        <w:mirrorIndents/>
        <w:jc w:val="both"/>
        <w:rPr>
          <w:rFonts w:eastAsia="Calibri"/>
          <w:sz w:val="28"/>
          <w:szCs w:val="28"/>
          <w:highlight w:val="yellow"/>
          <w:lang w:val="en-US" w:eastAsia="en-US"/>
        </w:rPr>
      </w:pPr>
      <w:r w:rsidRPr="00AE2D03">
        <w:rPr>
          <w:rFonts w:eastAsia="Calibri"/>
          <w:sz w:val="28"/>
          <w:szCs w:val="28"/>
          <w:lang w:val="en-US" w:eastAsia="en-US"/>
        </w:rPr>
        <w:t xml:space="preserve">Correspondent account </w:t>
      </w:r>
      <w:r w:rsidR="007E56DF" w:rsidRPr="00AE2D03">
        <w:rPr>
          <w:rFonts w:eastAsia="Calibri"/>
          <w:sz w:val="28"/>
          <w:szCs w:val="28"/>
          <w:lang w:val="en-US" w:eastAsia="en-US"/>
        </w:rPr>
        <w:t>40102810145370000026 (</w:t>
      </w:r>
      <w:r w:rsidRPr="00AE2D03">
        <w:rPr>
          <w:rFonts w:eastAsia="Calibri"/>
          <w:sz w:val="28"/>
          <w:szCs w:val="28"/>
          <w:lang w:val="en-US" w:eastAsia="en-US"/>
        </w:rPr>
        <w:t>Single Treasury Account of the Office</w:t>
      </w:r>
      <w:r w:rsidR="007E56DF" w:rsidRPr="00AE2D03">
        <w:rPr>
          <w:rFonts w:eastAsia="Calibri"/>
          <w:sz w:val="28"/>
          <w:szCs w:val="28"/>
          <w:lang w:val="en-US" w:eastAsia="en-US"/>
        </w:rPr>
        <w:t>)</w:t>
      </w:r>
    </w:p>
    <w:p w:rsidR="007E56DF" w:rsidRPr="00E26896" w:rsidRDefault="003F66E3" w:rsidP="007E56DF">
      <w:pPr>
        <w:contextualSpacing/>
        <w:mirrorIndents/>
        <w:jc w:val="both"/>
        <w:rPr>
          <w:rFonts w:eastAsia="Calibri"/>
          <w:sz w:val="28"/>
          <w:szCs w:val="28"/>
          <w:highlight w:val="yellow"/>
          <w:lang w:val="en-US" w:eastAsia="en-US"/>
        </w:rPr>
      </w:pPr>
      <w:r w:rsidRPr="00E26896">
        <w:rPr>
          <w:rFonts w:eastAsia="Calibri"/>
          <w:sz w:val="28"/>
          <w:szCs w:val="28"/>
          <w:lang w:val="en-US" w:eastAsia="en-US"/>
        </w:rPr>
        <w:t xml:space="preserve">Bank </w:t>
      </w:r>
      <w:r w:rsidR="00B62F87" w:rsidRPr="00E26896">
        <w:rPr>
          <w:rFonts w:eastAsia="Calibri"/>
          <w:sz w:val="28"/>
          <w:szCs w:val="28"/>
          <w:lang w:val="en-US" w:eastAsia="en-US"/>
        </w:rPr>
        <w:t xml:space="preserve">Identification Code </w:t>
      </w:r>
      <w:r w:rsidR="007E56DF" w:rsidRPr="00E26896">
        <w:rPr>
          <w:rFonts w:eastAsia="Calibri"/>
          <w:sz w:val="28"/>
          <w:szCs w:val="28"/>
          <w:lang w:val="en-US" w:eastAsia="en-US"/>
        </w:rPr>
        <w:t>012520101</w:t>
      </w:r>
    </w:p>
    <w:p w:rsidR="007E56DF" w:rsidRPr="00992744" w:rsidRDefault="00992744" w:rsidP="007E56DF">
      <w:pPr>
        <w:contextualSpacing/>
        <w:mirrorIndents/>
        <w:jc w:val="both"/>
        <w:rPr>
          <w:rFonts w:eastAsia="Calibri"/>
          <w:sz w:val="28"/>
          <w:szCs w:val="28"/>
          <w:highlight w:val="yellow"/>
          <w:lang w:val="en-US" w:eastAsia="en-US"/>
        </w:rPr>
      </w:pPr>
      <w:r w:rsidRPr="00992744">
        <w:rPr>
          <w:rFonts w:eastAsia="Calibri"/>
          <w:sz w:val="28"/>
          <w:szCs w:val="28"/>
          <w:lang w:val="en-US" w:eastAsia="en-US"/>
        </w:rPr>
        <w:t>Code of All-Russian Classificatory</w:t>
      </w:r>
      <w:r w:rsidR="007E56DF" w:rsidRPr="00992744">
        <w:rPr>
          <w:rFonts w:eastAsia="Calibri"/>
          <w:sz w:val="28"/>
          <w:szCs w:val="28"/>
          <w:lang w:val="en-US" w:eastAsia="en-US"/>
        </w:rPr>
        <w:t xml:space="preserve"> 02068249</w:t>
      </w:r>
    </w:p>
    <w:p w:rsidR="007E56DF" w:rsidRPr="00E63AAC" w:rsidRDefault="00992744" w:rsidP="007E56DF">
      <w:pPr>
        <w:contextualSpacing/>
        <w:mirrorIndents/>
        <w:jc w:val="both"/>
        <w:rPr>
          <w:rFonts w:eastAsia="Calibri"/>
          <w:sz w:val="28"/>
          <w:szCs w:val="28"/>
          <w:highlight w:val="yellow"/>
          <w:lang w:val="en-US" w:eastAsia="en-US"/>
        </w:rPr>
      </w:pPr>
      <w:r w:rsidRPr="00E63AAC">
        <w:rPr>
          <w:rFonts w:eastAsia="Calibri"/>
          <w:sz w:val="28"/>
          <w:szCs w:val="28"/>
          <w:lang w:val="en-US" w:eastAsia="en-US"/>
        </w:rPr>
        <w:t>State Registration Number</w:t>
      </w:r>
      <w:r w:rsidR="007E56DF" w:rsidRPr="00E63AAC">
        <w:rPr>
          <w:rFonts w:eastAsia="Calibri"/>
          <w:sz w:val="28"/>
          <w:szCs w:val="28"/>
          <w:lang w:val="en-US" w:eastAsia="en-US"/>
        </w:rPr>
        <w:t xml:space="preserve"> 1023801756120</w:t>
      </w:r>
    </w:p>
    <w:p w:rsidR="007E56DF" w:rsidRPr="00E63AAC" w:rsidRDefault="00E63AAC" w:rsidP="007E56DF">
      <w:pPr>
        <w:contextualSpacing/>
        <w:mirrorIndents/>
        <w:jc w:val="both"/>
        <w:rPr>
          <w:rFonts w:eastAsia="Calibri"/>
          <w:sz w:val="28"/>
          <w:szCs w:val="28"/>
          <w:highlight w:val="yellow"/>
          <w:lang w:val="en-US" w:eastAsia="en-US"/>
        </w:rPr>
      </w:pPr>
      <w:r w:rsidRPr="00E63AAC">
        <w:rPr>
          <w:rFonts w:eastAsia="Calibri"/>
          <w:sz w:val="28"/>
          <w:szCs w:val="28"/>
          <w:lang w:val="en-US" w:eastAsia="en-US"/>
        </w:rPr>
        <w:lastRenderedPageBreak/>
        <w:t>All-Russian Classifier of Territories of Municipal Entities</w:t>
      </w:r>
      <w:r w:rsidR="007E56DF" w:rsidRPr="00E63AAC">
        <w:rPr>
          <w:rFonts w:eastAsia="Calibri"/>
          <w:sz w:val="28"/>
          <w:szCs w:val="28"/>
          <w:lang w:val="en-US" w:eastAsia="en-US"/>
        </w:rPr>
        <w:t xml:space="preserve"> 25701000</w:t>
      </w:r>
    </w:p>
    <w:p w:rsidR="009816CE" w:rsidRPr="00E26896" w:rsidRDefault="00E63AAC" w:rsidP="007E56DF">
      <w:pPr>
        <w:contextualSpacing/>
        <w:mirrorIndents/>
        <w:jc w:val="both"/>
        <w:rPr>
          <w:rFonts w:eastAsia="Calibri"/>
          <w:sz w:val="28"/>
          <w:szCs w:val="28"/>
          <w:lang w:val="en-US" w:eastAsia="en-US"/>
        </w:rPr>
      </w:pPr>
      <w:proofErr w:type="gramStart"/>
      <w:r w:rsidRPr="00E26896">
        <w:rPr>
          <w:rFonts w:eastAsia="Calibri"/>
          <w:sz w:val="28"/>
          <w:szCs w:val="28"/>
          <w:lang w:val="en-US" w:eastAsia="en-US"/>
        </w:rPr>
        <w:t xml:space="preserve">Budget Classification Code </w:t>
      </w:r>
      <w:r w:rsidR="007E56DF" w:rsidRPr="00E26896">
        <w:rPr>
          <w:rFonts w:eastAsia="Calibri"/>
          <w:sz w:val="28"/>
          <w:szCs w:val="28"/>
          <w:lang w:val="en-US" w:eastAsia="en-US"/>
        </w:rPr>
        <w:t>000 000 00 00 000 0000 130</w:t>
      </w:r>
      <w:r w:rsidR="00D610FF" w:rsidRPr="00E26896">
        <w:rPr>
          <w:rFonts w:eastAsia="Calibri"/>
          <w:sz w:val="28"/>
          <w:szCs w:val="28"/>
          <w:lang w:val="en-US" w:eastAsia="en-US"/>
        </w:rPr>
        <w:t>.</w:t>
      </w:r>
      <w:proofErr w:type="gramEnd"/>
    </w:p>
    <w:p w:rsidR="007C58DE" w:rsidRDefault="007C58DE" w:rsidP="00DA1CAC">
      <w:pPr>
        <w:ind w:firstLine="709"/>
        <w:contextualSpacing/>
        <w:jc w:val="both"/>
        <w:rPr>
          <w:rFonts w:eastAsia="Calibri"/>
          <w:b/>
          <w:sz w:val="28"/>
          <w:szCs w:val="28"/>
          <w:lang w:val="en-US" w:eastAsia="en-US"/>
        </w:rPr>
      </w:pPr>
    </w:p>
    <w:p w:rsidR="0022468F" w:rsidRPr="006567A8" w:rsidRDefault="0095424A" w:rsidP="00DA1CAC">
      <w:pPr>
        <w:ind w:firstLine="709"/>
        <w:contextualSpacing/>
        <w:jc w:val="both"/>
        <w:rPr>
          <w:rFonts w:eastAsia="Calibri"/>
          <w:sz w:val="28"/>
          <w:szCs w:val="28"/>
          <w:lang w:val="en-US" w:eastAsia="en-US"/>
        </w:rPr>
      </w:pPr>
      <w:proofErr w:type="gramStart"/>
      <w:r>
        <w:rPr>
          <w:rFonts w:eastAsia="Calibri"/>
          <w:b/>
          <w:sz w:val="28"/>
          <w:szCs w:val="28"/>
          <w:lang w:val="en-US" w:eastAsia="en-US"/>
        </w:rPr>
        <w:t xml:space="preserve">June </w:t>
      </w:r>
      <w:r w:rsidR="00754155" w:rsidRPr="006567A8">
        <w:rPr>
          <w:rFonts w:eastAsia="Calibri"/>
          <w:b/>
          <w:sz w:val="28"/>
          <w:szCs w:val="28"/>
          <w:lang w:val="en-US" w:eastAsia="en-US"/>
        </w:rPr>
        <w:t>19</w:t>
      </w:r>
      <w:r>
        <w:rPr>
          <w:rFonts w:eastAsia="Calibri"/>
          <w:sz w:val="28"/>
          <w:szCs w:val="28"/>
          <w:lang w:val="en-US" w:eastAsia="en-US"/>
        </w:rPr>
        <w:t>-</w:t>
      </w:r>
      <w:r w:rsidR="005E336E" w:rsidRPr="006567A8">
        <w:rPr>
          <w:rFonts w:eastAsia="Calibri"/>
          <w:b/>
          <w:sz w:val="28"/>
          <w:szCs w:val="28"/>
          <w:lang w:val="en-US" w:eastAsia="en-US"/>
        </w:rPr>
        <w:t>2</w:t>
      </w:r>
      <w:r w:rsidR="00754155" w:rsidRPr="006567A8">
        <w:rPr>
          <w:rFonts w:eastAsia="Calibri"/>
          <w:b/>
          <w:sz w:val="28"/>
          <w:szCs w:val="28"/>
          <w:lang w:val="en-US" w:eastAsia="en-US"/>
        </w:rPr>
        <w:t>3</w:t>
      </w:r>
      <w:r>
        <w:rPr>
          <w:rFonts w:eastAsia="Calibri"/>
          <w:b/>
          <w:sz w:val="28"/>
          <w:szCs w:val="28"/>
          <w:lang w:val="en-US" w:eastAsia="en-US"/>
        </w:rPr>
        <w:t xml:space="preserve">, </w:t>
      </w:r>
      <w:r w:rsidR="00754155" w:rsidRPr="006567A8">
        <w:rPr>
          <w:rFonts w:eastAsia="Calibri"/>
          <w:b/>
          <w:sz w:val="28"/>
          <w:szCs w:val="28"/>
          <w:lang w:val="en-US" w:eastAsia="en-US"/>
        </w:rPr>
        <w:t>2023</w:t>
      </w:r>
      <w:r w:rsidR="00767107" w:rsidRPr="006567A8">
        <w:rPr>
          <w:rFonts w:eastAsia="Calibri"/>
          <w:sz w:val="28"/>
          <w:szCs w:val="28"/>
          <w:lang w:val="en-US" w:eastAsia="en-US"/>
        </w:rPr>
        <w:t xml:space="preserve"> </w:t>
      </w:r>
      <w:r w:rsidR="00A43D74" w:rsidRPr="006567A8">
        <w:rPr>
          <w:rFonts w:eastAsia="Calibri"/>
          <w:sz w:val="28"/>
          <w:szCs w:val="28"/>
          <w:lang w:val="en-US" w:eastAsia="en-US"/>
        </w:rPr>
        <w:t>–</w:t>
      </w:r>
      <w:r w:rsidR="005E336E" w:rsidRPr="006567A8">
        <w:rPr>
          <w:rFonts w:eastAsia="Calibri"/>
          <w:sz w:val="28"/>
          <w:szCs w:val="28"/>
          <w:lang w:val="en-US" w:eastAsia="en-US"/>
        </w:rPr>
        <w:t xml:space="preserve"> </w:t>
      </w:r>
      <w:r w:rsidRPr="0095424A">
        <w:rPr>
          <w:rFonts w:eastAsia="Calibri"/>
          <w:sz w:val="28"/>
          <w:szCs w:val="28"/>
          <w:lang w:val="en-US" w:eastAsia="en-US"/>
        </w:rPr>
        <w:t xml:space="preserve">the </w:t>
      </w:r>
      <w:r w:rsidRPr="006567A8">
        <w:rPr>
          <w:rFonts w:eastAsia="Calibri"/>
          <w:sz w:val="28"/>
          <w:szCs w:val="28"/>
          <w:lang w:val="en-US" w:eastAsia="en-US"/>
        </w:rPr>
        <w:t>Conference sessions</w:t>
      </w:r>
      <w:r w:rsidR="00792688" w:rsidRPr="006567A8">
        <w:rPr>
          <w:rFonts w:eastAsia="Calibri"/>
          <w:sz w:val="28"/>
          <w:szCs w:val="28"/>
          <w:lang w:val="en-US" w:eastAsia="en-US"/>
        </w:rPr>
        <w:t>.</w:t>
      </w:r>
      <w:proofErr w:type="gramEnd"/>
    </w:p>
    <w:p w:rsidR="002E2185" w:rsidRPr="006567A8" w:rsidRDefault="002E2185" w:rsidP="00DA1CAC">
      <w:pPr>
        <w:contextualSpacing/>
        <w:mirrorIndents/>
        <w:jc w:val="center"/>
        <w:rPr>
          <w:b/>
          <w:sz w:val="28"/>
          <w:szCs w:val="28"/>
          <w:lang w:val="en-US"/>
        </w:rPr>
      </w:pPr>
    </w:p>
    <w:p w:rsidR="002E2185" w:rsidRPr="006567A8" w:rsidRDefault="002E2185" w:rsidP="00DA1CAC">
      <w:pPr>
        <w:contextualSpacing/>
        <w:mirrorIndents/>
        <w:jc w:val="center"/>
        <w:rPr>
          <w:b/>
          <w:sz w:val="28"/>
          <w:szCs w:val="28"/>
          <w:lang w:val="en-US"/>
        </w:rPr>
      </w:pPr>
    </w:p>
    <w:p w:rsidR="00814BC2" w:rsidRPr="006567A8" w:rsidRDefault="006567A8" w:rsidP="00DA1CAC">
      <w:pPr>
        <w:contextualSpacing/>
        <w:mirrorIndents/>
        <w:jc w:val="center"/>
        <w:rPr>
          <w:b/>
          <w:sz w:val="28"/>
          <w:szCs w:val="28"/>
          <w:vertAlign w:val="superscript"/>
          <w:lang w:val="en-US"/>
        </w:rPr>
      </w:pPr>
      <w:r w:rsidRPr="006567A8">
        <w:rPr>
          <w:b/>
          <w:sz w:val="28"/>
          <w:szCs w:val="28"/>
          <w:lang w:val="en-US"/>
        </w:rPr>
        <w:t>Requirements for participation,</w:t>
      </w:r>
      <w:r w:rsidR="00814BC2" w:rsidRPr="006567A8">
        <w:rPr>
          <w:b/>
          <w:sz w:val="28"/>
          <w:szCs w:val="28"/>
          <w:lang w:val="en-US"/>
        </w:rPr>
        <w:t xml:space="preserve"> </w:t>
      </w:r>
      <w:r w:rsidR="00AE0284" w:rsidRPr="00AE0284">
        <w:rPr>
          <w:b/>
          <w:sz w:val="28"/>
          <w:szCs w:val="28"/>
          <w:lang w:val="en-US"/>
        </w:rPr>
        <w:t>the amount of the organizational fee</w:t>
      </w:r>
      <w:r w:rsidR="009F0FD4" w:rsidRPr="006567A8">
        <w:rPr>
          <w:b/>
          <w:sz w:val="28"/>
          <w:szCs w:val="28"/>
          <w:lang w:val="en-US"/>
        </w:rPr>
        <w:t>*</w:t>
      </w:r>
    </w:p>
    <w:p w:rsidR="00E53181" w:rsidRPr="006567A8" w:rsidRDefault="00E53181" w:rsidP="00753EAA">
      <w:pPr>
        <w:ind w:firstLine="709"/>
        <w:contextualSpacing/>
        <w:mirrorIndents/>
        <w:rPr>
          <w:sz w:val="28"/>
          <w:szCs w:val="28"/>
          <w:lang w:val="en-US"/>
        </w:rPr>
      </w:pPr>
    </w:p>
    <w:p w:rsidR="001531D4" w:rsidRPr="00602F5B" w:rsidRDefault="00602F5B" w:rsidP="002A0900">
      <w:pPr>
        <w:jc w:val="both"/>
        <w:rPr>
          <w:sz w:val="28"/>
          <w:szCs w:val="28"/>
          <w:lang w:val="en-US"/>
        </w:rPr>
      </w:pPr>
      <w:proofErr w:type="gramStart"/>
      <w:r w:rsidRPr="00602F5B">
        <w:rPr>
          <w:sz w:val="28"/>
          <w:szCs w:val="28"/>
          <w:lang w:val="en-US"/>
        </w:rPr>
        <w:t>Participant, full-time participation, with publication - 20 000 rubles.</w:t>
      </w:r>
      <w:proofErr w:type="gramEnd"/>
    </w:p>
    <w:p w:rsidR="00753EAA" w:rsidRPr="00602F5B" w:rsidRDefault="00602F5B" w:rsidP="002A0900">
      <w:pPr>
        <w:jc w:val="both"/>
        <w:rPr>
          <w:lang w:val="en-US"/>
        </w:rPr>
      </w:pPr>
      <w:proofErr w:type="gramStart"/>
      <w:r w:rsidRPr="00602F5B">
        <w:rPr>
          <w:sz w:val="28"/>
          <w:szCs w:val="28"/>
          <w:lang w:val="en-US"/>
        </w:rPr>
        <w:t>Participant</w:t>
      </w:r>
      <w:r w:rsidR="00544493" w:rsidRPr="00602F5B">
        <w:rPr>
          <w:sz w:val="28"/>
          <w:szCs w:val="28"/>
          <w:lang w:val="en-US"/>
        </w:rPr>
        <w:t xml:space="preserve">, </w:t>
      </w:r>
      <w:r>
        <w:rPr>
          <w:sz w:val="28"/>
          <w:szCs w:val="28"/>
          <w:lang w:val="en-US"/>
        </w:rPr>
        <w:t>correspondence participation</w:t>
      </w:r>
      <w:r w:rsidR="00754155" w:rsidRPr="00602F5B">
        <w:rPr>
          <w:sz w:val="28"/>
          <w:szCs w:val="28"/>
          <w:lang w:val="en-US"/>
        </w:rPr>
        <w:t xml:space="preserve">, </w:t>
      </w:r>
      <w:r w:rsidRPr="00602F5B">
        <w:rPr>
          <w:sz w:val="28"/>
          <w:szCs w:val="28"/>
          <w:lang w:val="en-US"/>
        </w:rPr>
        <w:t>with publication</w:t>
      </w:r>
      <w:r w:rsidR="00754155" w:rsidRPr="00602F5B">
        <w:rPr>
          <w:sz w:val="28"/>
          <w:szCs w:val="28"/>
          <w:lang w:val="en-US"/>
        </w:rPr>
        <w:t xml:space="preserve"> –</w:t>
      </w:r>
      <w:r w:rsidR="007E56DF" w:rsidRPr="00602F5B">
        <w:rPr>
          <w:sz w:val="28"/>
          <w:szCs w:val="28"/>
          <w:lang w:val="en-US"/>
        </w:rPr>
        <w:t xml:space="preserve"> 2 000 </w:t>
      </w:r>
      <w:r w:rsidRPr="00602F5B">
        <w:rPr>
          <w:sz w:val="28"/>
          <w:szCs w:val="28"/>
          <w:lang w:val="en-US"/>
        </w:rPr>
        <w:t>rubles</w:t>
      </w:r>
      <w:r w:rsidR="007E56DF" w:rsidRPr="00602F5B">
        <w:rPr>
          <w:sz w:val="28"/>
          <w:szCs w:val="28"/>
          <w:lang w:val="en-US"/>
        </w:rPr>
        <w:t>.</w:t>
      </w:r>
      <w:proofErr w:type="gramEnd"/>
    </w:p>
    <w:p w:rsidR="00753EAA" w:rsidRPr="00602F5B" w:rsidRDefault="00602F5B" w:rsidP="002A0900">
      <w:pPr>
        <w:jc w:val="both"/>
        <w:rPr>
          <w:sz w:val="28"/>
          <w:szCs w:val="28"/>
          <w:lang w:val="en-US"/>
        </w:rPr>
      </w:pPr>
      <w:proofErr w:type="gramStart"/>
      <w:r>
        <w:rPr>
          <w:sz w:val="28"/>
          <w:szCs w:val="28"/>
          <w:lang w:val="en-US"/>
        </w:rPr>
        <w:t>Online</w:t>
      </w:r>
      <w:r w:rsidRPr="00602F5B">
        <w:rPr>
          <w:sz w:val="28"/>
          <w:szCs w:val="28"/>
          <w:lang w:val="en-US"/>
        </w:rPr>
        <w:t xml:space="preserve"> </w:t>
      </w:r>
      <w:r>
        <w:rPr>
          <w:sz w:val="28"/>
          <w:szCs w:val="28"/>
          <w:lang w:val="en-US"/>
        </w:rPr>
        <w:t>participant</w:t>
      </w:r>
      <w:r w:rsidR="00FF15E8" w:rsidRPr="00602F5B">
        <w:rPr>
          <w:sz w:val="28"/>
          <w:szCs w:val="28"/>
          <w:lang w:val="en-US"/>
        </w:rPr>
        <w:t xml:space="preserve">, </w:t>
      </w:r>
      <w:r w:rsidRPr="00602F5B">
        <w:rPr>
          <w:sz w:val="28"/>
          <w:szCs w:val="28"/>
          <w:lang w:val="en-US"/>
        </w:rPr>
        <w:t xml:space="preserve">with publication </w:t>
      </w:r>
      <w:r w:rsidR="00FF15E8" w:rsidRPr="00602F5B">
        <w:rPr>
          <w:sz w:val="28"/>
          <w:szCs w:val="28"/>
          <w:lang w:val="en-US"/>
        </w:rPr>
        <w:t>–</w:t>
      </w:r>
      <w:r w:rsidR="002521B9" w:rsidRPr="00602F5B">
        <w:rPr>
          <w:sz w:val="28"/>
          <w:szCs w:val="28"/>
          <w:lang w:val="en-US"/>
        </w:rPr>
        <w:t xml:space="preserve"> 2</w:t>
      </w:r>
      <w:r w:rsidR="003E524A" w:rsidRPr="00602F5B">
        <w:rPr>
          <w:sz w:val="28"/>
          <w:szCs w:val="28"/>
          <w:lang w:val="en-US"/>
        </w:rPr>
        <w:t xml:space="preserve"> </w:t>
      </w:r>
      <w:r w:rsidR="007E56DF" w:rsidRPr="00602F5B">
        <w:rPr>
          <w:sz w:val="28"/>
          <w:szCs w:val="28"/>
          <w:lang w:val="en-US"/>
        </w:rPr>
        <w:t xml:space="preserve">900 </w:t>
      </w:r>
      <w:r w:rsidRPr="00602F5B">
        <w:rPr>
          <w:sz w:val="28"/>
          <w:szCs w:val="28"/>
          <w:lang w:val="en-US"/>
        </w:rPr>
        <w:t>rubles</w:t>
      </w:r>
      <w:r w:rsidR="007E56DF" w:rsidRPr="00602F5B">
        <w:rPr>
          <w:sz w:val="28"/>
          <w:szCs w:val="28"/>
          <w:lang w:val="en-US"/>
        </w:rPr>
        <w:t>.</w:t>
      </w:r>
      <w:proofErr w:type="gramEnd"/>
    </w:p>
    <w:p w:rsidR="005F194A" w:rsidRPr="007C58DE" w:rsidRDefault="00602F5B" w:rsidP="002A0900">
      <w:pPr>
        <w:jc w:val="both"/>
        <w:rPr>
          <w:sz w:val="28"/>
          <w:szCs w:val="28"/>
          <w:lang w:val="en-US"/>
        </w:rPr>
      </w:pPr>
      <w:proofErr w:type="gramStart"/>
      <w:r w:rsidRPr="00602F5B">
        <w:rPr>
          <w:sz w:val="28"/>
          <w:szCs w:val="28"/>
          <w:lang w:val="en-US"/>
        </w:rPr>
        <w:t>Participant, full-time participation, with</w:t>
      </w:r>
      <w:r>
        <w:rPr>
          <w:sz w:val="28"/>
          <w:szCs w:val="28"/>
          <w:lang w:val="en-US"/>
        </w:rPr>
        <w:t>out</w:t>
      </w:r>
      <w:r w:rsidRPr="00602F5B">
        <w:rPr>
          <w:sz w:val="28"/>
          <w:szCs w:val="28"/>
          <w:lang w:val="en-US"/>
        </w:rPr>
        <w:t xml:space="preserve"> publication</w:t>
      </w:r>
      <w:r>
        <w:rPr>
          <w:sz w:val="28"/>
          <w:szCs w:val="28"/>
          <w:lang w:val="en-US"/>
        </w:rPr>
        <w:t xml:space="preserve"> </w:t>
      </w:r>
      <w:r w:rsidR="005F194A" w:rsidRPr="00602F5B">
        <w:rPr>
          <w:sz w:val="28"/>
          <w:szCs w:val="28"/>
          <w:lang w:val="en-US"/>
        </w:rPr>
        <w:t>–</w:t>
      </w:r>
      <w:r w:rsidR="00803D8C" w:rsidRPr="00602F5B">
        <w:rPr>
          <w:sz w:val="28"/>
          <w:szCs w:val="28"/>
          <w:lang w:val="en-US"/>
        </w:rPr>
        <w:t xml:space="preserve"> 18</w:t>
      </w:r>
      <w:r w:rsidR="007E56DF" w:rsidRPr="00602F5B">
        <w:rPr>
          <w:sz w:val="28"/>
          <w:szCs w:val="28"/>
          <w:lang w:val="en-US"/>
        </w:rPr>
        <w:t xml:space="preserve"> 000</w:t>
      </w:r>
      <w:r w:rsidR="00FF15E8" w:rsidRPr="00602F5B">
        <w:rPr>
          <w:sz w:val="28"/>
          <w:szCs w:val="28"/>
          <w:lang w:val="en-US"/>
        </w:rPr>
        <w:t xml:space="preserve"> </w:t>
      </w:r>
      <w:r w:rsidRPr="00602F5B">
        <w:rPr>
          <w:sz w:val="28"/>
          <w:szCs w:val="28"/>
          <w:lang w:val="en-US"/>
        </w:rPr>
        <w:t>rubles</w:t>
      </w:r>
      <w:r w:rsidR="00803D8C" w:rsidRPr="00602F5B">
        <w:rPr>
          <w:sz w:val="28"/>
          <w:szCs w:val="28"/>
          <w:lang w:val="en-US"/>
        </w:rPr>
        <w:t>.</w:t>
      </w:r>
      <w:proofErr w:type="gramEnd"/>
      <w:r w:rsidR="00B947BF" w:rsidRPr="00602F5B">
        <w:rPr>
          <w:sz w:val="28"/>
          <w:szCs w:val="28"/>
          <w:lang w:val="en-US"/>
        </w:rPr>
        <w:t xml:space="preserve"> </w:t>
      </w:r>
      <w:r w:rsidRPr="00602F5B">
        <w:rPr>
          <w:sz w:val="28"/>
          <w:szCs w:val="28"/>
          <w:lang w:val="en-US"/>
        </w:rPr>
        <w:t>The registration fee includes 20% VAT and 10% IN</w:t>
      </w:r>
      <w:r>
        <w:rPr>
          <w:sz w:val="28"/>
          <w:szCs w:val="28"/>
          <w:lang w:val="en-US"/>
        </w:rPr>
        <w:t>R</w:t>
      </w:r>
      <w:r w:rsidRPr="00602F5B">
        <w:rPr>
          <w:sz w:val="28"/>
          <w:szCs w:val="28"/>
          <w:lang w:val="en-US"/>
        </w:rPr>
        <w:t xml:space="preserve">TU services; accommodation </w:t>
      </w:r>
      <w:r>
        <w:rPr>
          <w:sz w:val="28"/>
          <w:szCs w:val="28"/>
          <w:lang w:val="en-US"/>
        </w:rPr>
        <w:t xml:space="preserve">fee </w:t>
      </w:r>
      <w:r w:rsidRPr="00602F5B">
        <w:rPr>
          <w:sz w:val="28"/>
          <w:szCs w:val="28"/>
          <w:lang w:val="en-US"/>
        </w:rPr>
        <w:t xml:space="preserve">for full-time participants is not included. </w:t>
      </w:r>
      <w:r w:rsidRPr="00602F5B">
        <w:rPr>
          <w:i/>
          <w:sz w:val="28"/>
          <w:szCs w:val="28"/>
          <w:lang w:val="en-US"/>
        </w:rPr>
        <w:t xml:space="preserve">The conference </w:t>
      </w:r>
      <w:proofErr w:type="gramStart"/>
      <w:r w:rsidRPr="00602F5B">
        <w:rPr>
          <w:i/>
          <w:sz w:val="28"/>
          <w:szCs w:val="28"/>
          <w:lang w:val="en-US"/>
        </w:rPr>
        <w:t>is held</w:t>
      </w:r>
      <w:proofErr w:type="gramEnd"/>
      <w:r w:rsidRPr="00602F5B">
        <w:rPr>
          <w:i/>
          <w:sz w:val="28"/>
          <w:szCs w:val="28"/>
          <w:lang w:val="en-US"/>
        </w:rPr>
        <w:t xml:space="preserve"> only at the expense of registration fees of the participants</w:t>
      </w:r>
      <w:r w:rsidRPr="00602F5B">
        <w:rPr>
          <w:sz w:val="28"/>
          <w:szCs w:val="28"/>
          <w:lang w:val="en-US"/>
        </w:rPr>
        <w:t xml:space="preserve">. </w:t>
      </w:r>
    </w:p>
    <w:p w:rsidR="00FF1CC4" w:rsidRPr="00602F5B" w:rsidRDefault="00602F5B" w:rsidP="00602F5B">
      <w:pPr>
        <w:pStyle w:val="ab"/>
        <w:numPr>
          <w:ilvl w:val="0"/>
          <w:numId w:val="14"/>
        </w:numPr>
        <w:mirrorIndents/>
        <w:rPr>
          <w:rFonts w:ascii="Times New Roman" w:hAnsi="Times New Roman"/>
          <w:i/>
          <w:sz w:val="26"/>
          <w:szCs w:val="26"/>
          <w:lang w:val="en-US"/>
        </w:rPr>
      </w:pPr>
      <w:r w:rsidRPr="00602F5B">
        <w:rPr>
          <w:rFonts w:ascii="Times New Roman" w:hAnsi="Times New Roman"/>
          <w:i/>
          <w:sz w:val="26"/>
          <w:szCs w:val="26"/>
          <w:lang w:val="en-US"/>
        </w:rPr>
        <w:t>Conditions of participation and fees for non-budgetary organizations should be specified in the Organizing Committee</w:t>
      </w:r>
    </w:p>
    <w:p w:rsidR="00946BD6" w:rsidRPr="00FF536A" w:rsidRDefault="00FF536A" w:rsidP="00DA1CAC">
      <w:pPr>
        <w:contextualSpacing/>
        <w:mirrorIndents/>
        <w:jc w:val="center"/>
        <w:rPr>
          <w:b/>
          <w:sz w:val="28"/>
          <w:szCs w:val="28"/>
          <w:lang w:val="en-US"/>
        </w:rPr>
      </w:pPr>
      <w:r w:rsidRPr="00FF536A">
        <w:rPr>
          <w:b/>
          <w:sz w:val="28"/>
          <w:szCs w:val="28"/>
          <w:lang w:val="en-US"/>
        </w:rPr>
        <w:t>Proceedings of the Conference</w:t>
      </w:r>
    </w:p>
    <w:p w:rsidR="00F80200" w:rsidRPr="00FF536A" w:rsidRDefault="00F80200" w:rsidP="00DA1CAC">
      <w:pPr>
        <w:contextualSpacing/>
        <w:mirrorIndents/>
        <w:jc w:val="center"/>
        <w:rPr>
          <w:b/>
          <w:sz w:val="28"/>
          <w:szCs w:val="28"/>
          <w:lang w:val="en-US"/>
        </w:rPr>
      </w:pPr>
    </w:p>
    <w:p w:rsidR="004F6CC7" w:rsidRPr="00FF536A" w:rsidRDefault="00FF536A" w:rsidP="00DA1CAC">
      <w:pPr>
        <w:pStyle w:val="aa"/>
        <w:ind w:firstLine="708"/>
        <w:jc w:val="both"/>
        <w:rPr>
          <w:sz w:val="28"/>
          <w:szCs w:val="28"/>
          <w:lang w:val="en-US"/>
        </w:rPr>
      </w:pPr>
      <w:r w:rsidRPr="00FF536A">
        <w:rPr>
          <w:sz w:val="28"/>
          <w:szCs w:val="28"/>
          <w:lang w:val="en-US"/>
        </w:rPr>
        <w:t xml:space="preserve">Publication materials </w:t>
      </w:r>
      <w:proofErr w:type="gramStart"/>
      <w:r w:rsidRPr="00FF536A">
        <w:rPr>
          <w:sz w:val="28"/>
          <w:szCs w:val="28"/>
          <w:lang w:val="en-US"/>
        </w:rPr>
        <w:t>are accepted</w:t>
      </w:r>
      <w:proofErr w:type="gramEnd"/>
      <w:r w:rsidRPr="00FF536A">
        <w:rPr>
          <w:sz w:val="28"/>
          <w:szCs w:val="28"/>
          <w:lang w:val="en-US"/>
        </w:rPr>
        <w:t xml:space="preserve"> either in Russia</w:t>
      </w:r>
      <w:r>
        <w:rPr>
          <w:sz w:val="28"/>
          <w:szCs w:val="28"/>
          <w:lang w:val="en-US"/>
        </w:rPr>
        <w:t xml:space="preserve">n or in English in </w:t>
      </w:r>
      <w:proofErr w:type="spellStart"/>
      <w:r>
        <w:rPr>
          <w:sz w:val="28"/>
          <w:szCs w:val="28"/>
          <w:lang w:val="en-US"/>
        </w:rPr>
        <w:t>Docx</w:t>
      </w:r>
      <w:proofErr w:type="spellEnd"/>
      <w:r>
        <w:rPr>
          <w:sz w:val="28"/>
          <w:szCs w:val="28"/>
          <w:lang w:val="en-US"/>
        </w:rPr>
        <w:t xml:space="preserve"> format </w:t>
      </w:r>
      <w:r w:rsidR="00152C4F" w:rsidRPr="00FF536A">
        <w:rPr>
          <w:sz w:val="28"/>
          <w:szCs w:val="28"/>
          <w:lang w:val="en-US"/>
        </w:rPr>
        <w:t>(</w:t>
      </w:r>
      <w:r>
        <w:rPr>
          <w:sz w:val="28"/>
          <w:szCs w:val="28"/>
          <w:lang w:val="en-US"/>
        </w:rPr>
        <w:t>Annex</w:t>
      </w:r>
      <w:r w:rsidR="00152C4F" w:rsidRPr="00FF536A">
        <w:rPr>
          <w:sz w:val="28"/>
          <w:szCs w:val="28"/>
          <w:lang w:val="en-US"/>
        </w:rPr>
        <w:t xml:space="preserve"> 1)</w:t>
      </w:r>
      <w:r w:rsidR="003A7E06" w:rsidRPr="00FF536A">
        <w:rPr>
          <w:sz w:val="28"/>
          <w:szCs w:val="28"/>
          <w:lang w:val="en-US"/>
        </w:rPr>
        <w:t>.</w:t>
      </w:r>
      <w:r>
        <w:rPr>
          <w:sz w:val="28"/>
          <w:szCs w:val="28"/>
          <w:lang w:val="en-US"/>
        </w:rPr>
        <w:t xml:space="preserve"> </w:t>
      </w:r>
      <w:r w:rsidRPr="00FF536A">
        <w:rPr>
          <w:sz w:val="28"/>
          <w:szCs w:val="28"/>
          <w:lang w:val="en-US"/>
        </w:rPr>
        <w:t xml:space="preserve">Please follow the </w:t>
      </w:r>
      <w:proofErr w:type="gramStart"/>
      <w:r w:rsidRPr="00FF536A">
        <w:rPr>
          <w:sz w:val="28"/>
          <w:szCs w:val="28"/>
          <w:lang w:val="en-US"/>
        </w:rPr>
        <w:t>link</w:t>
      </w:r>
      <w:r>
        <w:rPr>
          <w:sz w:val="28"/>
          <w:szCs w:val="28"/>
          <w:lang w:val="en-US"/>
        </w:rPr>
        <w:t xml:space="preserve"> </w:t>
      </w:r>
      <w:r w:rsidR="00941581" w:rsidRPr="00FF536A">
        <w:rPr>
          <w:sz w:val="28"/>
          <w:szCs w:val="28"/>
          <w:lang w:val="en-US"/>
        </w:rPr>
        <w:t xml:space="preserve"> </w:t>
      </w:r>
      <w:proofErr w:type="gramEnd"/>
      <w:r w:rsidR="00DF40C1">
        <w:fldChar w:fldCharType="begin"/>
      </w:r>
      <w:r w:rsidR="00DF40C1" w:rsidRPr="00DF40C1">
        <w:rPr>
          <w:lang w:val="en-US"/>
        </w:rPr>
        <w:instrText xml:space="preserve"> HY</w:instrText>
      </w:r>
      <w:r w:rsidR="00DF40C1" w:rsidRPr="00DF40C1">
        <w:rPr>
          <w:lang w:val="en-US"/>
        </w:rPr>
        <w:instrText xml:space="preserve">PERLINK "http://snow-baikal.tw1.ru/" </w:instrText>
      </w:r>
      <w:r w:rsidR="00DF40C1">
        <w:fldChar w:fldCharType="separate"/>
      </w:r>
      <w:r w:rsidR="004660BA" w:rsidRPr="00FF536A">
        <w:rPr>
          <w:rStyle w:val="a5"/>
          <w:sz w:val="28"/>
          <w:szCs w:val="28"/>
          <w:lang w:val="en-US"/>
        </w:rPr>
        <w:t>http://snow-baikal.tw1.ru/</w:t>
      </w:r>
      <w:r w:rsidR="00DF40C1">
        <w:rPr>
          <w:rStyle w:val="a5"/>
          <w:sz w:val="28"/>
          <w:szCs w:val="28"/>
          <w:lang w:val="en-US"/>
        </w:rPr>
        <w:fldChar w:fldCharType="end"/>
      </w:r>
      <w:r w:rsidR="004660BA" w:rsidRPr="00FF536A">
        <w:rPr>
          <w:b/>
          <w:i/>
          <w:sz w:val="28"/>
          <w:szCs w:val="28"/>
          <w:lang w:val="en-US"/>
        </w:rPr>
        <w:t xml:space="preserve"> </w:t>
      </w:r>
      <w:r w:rsidRPr="00FF536A">
        <w:rPr>
          <w:sz w:val="28"/>
          <w:szCs w:val="28"/>
          <w:lang w:val="en-US"/>
        </w:rPr>
        <w:t>to find the sample and publication requirements of the materials</w:t>
      </w:r>
      <w:r w:rsidR="003A7E06" w:rsidRPr="00FF536A">
        <w:rPr>
          <w:sz w:val="28"/>
          <w:szCs w:val="28"/>
          <w:lang w:val="en-US"/>
        </w:rPr>
        <w:t>.</w:t>
      </w:r>
      <w:r w:rsidR="00B932C0" w:rsidRPr="00FF536A">
        <w:rPr>
          <w:sz w:val="28"/>
          <w:szCs w:val="28"/>
          <w:lang w:val="en-US"/>
        </w:rPr>
        <w:t xml:space="preserve"> </w:t>
      </w:r>
      <w:r w:rsidRPr="00FF536A">
        <w:rPr>
          <w:sz w:val="28"/>
          <w:szCs w:val="28"/>
          <w:lang w:val="en-US"/>
        </w:rPr>
        <w:t xml:space="preserve">The authors from the Russian Federation and from the Commonwealth of Independent States (CIS) should provide an expert evaluation of the possibility to publish the article in the open access in </w:t>
      </w:r>
      <w:r w:rsidRPr="00FF536A">
        <w:rPr>
          <w:b/>
          <w:sz w:val="28"/>
          <w:szCs w:val="28"/>
          <w:lang w:val="en-US"/>
        </w:rPr>
        <w:t>PDF</w:t>
      </w:r>
      <w:r w:rsidRPr="00FF536A">
        <w:rPr>
          <w:sz w:val="28"/>
          <w:szCs w:val="28"/>
          <w:lang w:val="en-US"/>
        </w:rPr>
        <w:t xml:space="preserve"> format. The authors assume obligations to provide the final, revised version of the article, with reliable information</w:t>
      </w:r>
      <w:r w:rsidR="001A1AB9">
        <w:rPr>
          <w:sz w:val="28"/>
          <w:szCs w:val="28"/>
          <w:lang w:val="en-US"/>
        </w:rPr>
        <w:t>, no conflict of interest</w:t>
      </w:r>
      <w:r w:rsidRPr="00FF536A">
        <w:rPr>
          <w:sz w:val="28"/>
          <w:szCs w:val="28"/>
          <w:lang w:val="en-US"/>
        </w:rPr>
        <w:t>.</w:t>
      </w:r>
      <w:r w:rsidR="00B932C0" w:rsidRPr="00FF536A">
        <w:rPr>
          <w:sz w:val="28"/>
          <w:szCs w:val="28"/>
          <w:lang w:val="en-US"/>
        </w:rPr>
        <w:t xml:space="preserve"> </w:t>
      </w:r>
    </w:p>
    <w:p w:rsidR="00B932C0" w:rsidRPr="00FF536A" w:rsidRDefault="00FF536A" w:rsidP="00DA1CAC">
      <w:pPr>
        <w:pStyle w:val="aa"/>
        <w:ind w:firstLine="708"/>
        <w:jc w:val="both"/>
        <w:rPr>
          <w:sz w:val="28"/>
          <w:szCs w:val="28"/>
          <w:lang w:val="en-US"/>
        </w:rPr>
      </w:pPr>
      <w:r w:rsidRPr="00FF536A">
        <w:rPr>
          <w:sz w:val="28"/>
          <w:szCs w:val="28"/>
          <w:lang w:val="en-US"/>
        </w:rPr>
        <w:t>All the materials will be peer-reviewed before publication.</w:t>
      </w:r>
    </w:p>
    <w:p w:rsidR="002A6413" w:rsidRPr="00F051F0" w:rsidRDefault="004D53DE" w:rsidP="00DA1CAC">
      <w:pPr>
        <w:pStyle w:val="aa"/>
        <w:ind w:firstLine="708"/>
        <w:jc w:val="both"/>
        <w:rPr>
          <w:sz w:val="28"/>
          <w:szCs w:val="28"/>
          <w:lang w:val="en-US"/>
        </w:rPr>
      </w:pPr>
      <w:r>
        <w:rPr>
          <w:sz w:val="28"/>
          <w:szCs w:val="28"/>
          <w:lang w:val="en-US"/>
        </w:rPr>
        <w:t>To submit the materials for the conference</w:t>
      </w:r>
      <w:r w:rsidRPr="004D53DE">
        <w:rPr>
          <w:sz w:val="28"/>
          <w:szCs w:val="28"/>
          <w:lang w:val="en-US"/>
        </w:rPr>
        <w:t xml:space="preserve"> upon registration </w:t>
      </w:r>
      <w:r>
        <w:rPr>
          <w:sz w:val="28"/>
          <w:szCs w:val="28"/>
          <w:lang w:val="en-US"/>
        </w:rPr>
        <w:t>via</w:t>
      </w:r>
      <w:r w:rsidRPr="004D53DE">
        <w:rPr>
          <w:sz w:val="28"/>
          <w:szCs w:val="28"/>
          <w:lang w:val="en-US"/>
        </w:rPr>
        <w:t xml:space="preserve"> the conference website </w:t>
      </w:r>
      <w:r w:rsidR="00B932C0" w:rsidRPr="004D53DE">
        <w:rPr>
          <w:sz w:val="28"/>
          <w:szCs w:val="28"/>
          <w:lang w:val="en-US"/>
        </w:rPr>
        <w:t>(</w:t>
      </w:r>
      <w:hyperlink r:id="rId13" w:history="1">
        <w:r w:rsidR="00B932C0" w:rsidRPr="004D53DE">
          <w:rPr>
            <w:rStyle w:val="a5"/>
            <w:sz w:val="28"/>
            <w:szCs w:val="28"/>
            <w:lang w:val="en-US"/>
          </w:rPr>
          <w:t>http://snow-baikal.tw1.ru</w:t>
        </w:r>
      </w:hyperlink>
      <w:r w:rsidR="00B932C0" w:rsidRPr="004D53DE">
        <w:rPr>
          <w:sz w:val="28"/>
          <w:szCs w:val="28"/>
          <w:lang w:val="en-US"/>
        </w:rPr>
        <w:t xml:space="preserve">) </w:t>
      </w:r>
      <w:r>
        <w:rPr>
          <w:sz w:val="28"/>
          <w:szCs w:val="28"/>
          <w:lang w:val="en-US"/>
        </w:rPr>
        <w:t>or email</w:t>
      </w:r>
      <w:r w:rsidRPr="004D53DE">
        <w:rPr>
          <w:sz w:val="28"/>
          <w:szCs w:val="28"/>
          <w:lang w:val="en-US"/>
        </w:rPr>
        <w:t xml:space="preserve"> </w:t>
      </w:r>
      <w:hyperlink r:id="rId14" w:history="1">
        <w:r w:rsidRPr="004D53DE">
          <w:rPr>
            <w:rStyle w:val="a5"/>
            <w:sz w:val="28"/>
            <w:szCs w:val="28"/>
            <w:lang w:val="en-US"/>
          </w:rPr>
          <w:t>snowrainbaikal23@gmail.com</w:t>
        </w:r>
      </w:hyperlink>
      <w:r w:rsidRPr="004D53DE">
        <w:rPr>
          <w:sz w:val="28"/>
          <w:szCs w:val="28"/>
          <w:lang w:val="en-US"/>
        </w:rPr>
        <w:t xml:space="preserve"> </w:t>
      </w:r>
      <w:r w:rsidR="00B623BA" w:rsidRPr="004D53DE">
        <w:rPr>
          <w:sz w:val="28"/>
          <w:szCs w:val="28"/>
          <w:lang w:val="en-US"/>
        </w:rPr>
        <w:t>(</w:t>
      </w:r>
      <w:r>
        <w:rPr>
          <w:sz w:val="28"/>
          <w:szCs w:val="28"/>
          <w:lang w:val="en-US"/>
        </w:rPr>
        <w:t>contact person for website issues:</w:t>
      </w:r>
      <w:r w:rsidR="00B623BA" w:rsidRPr="004D53DE">
        <w:rPr>
          <w:sz w:val="28"/>
          <w:szCs w:val="28"/>
          <w:lang w:val="en-US"/>
        </w:rPr>
        <w:t xml:space="preserve"> </w:t>
      </w:r>
      <w:r>
        <w:rPr>
          <w:sz w:val="28"/>
          <w:szCs w:val="28"/>
          <w:lang w:val="en-US"/>
        </w:rPr>
        <w:t xml:space="preserve">Vadim </w:t>
      </w:r>
      <w:proofErr w:type="spellStart"/>
      <w:r>
        <w:rPr>
          <w:sz w:val="28"/>
          <w:szCs w:val="28"/>
          <w:lang w:val="en-US"/>
        </w:rPr>
        <w:t>Leonidovich</w:t>
      </w:r>
      <w:proofErr w:type="spellEnd"/>
      <w:r>
        <w:rPr>
          <w:sz w:val="28"/>
          <w:szCs w:val="28"/>
          <w:lang w:val="en-US"/>
        </w:rPr>
        <w:t xml:space="preserve"> </w:t>
      </w:r>
      <w:proofErr w:type="spellStart"/>
      <w:r>
        <w:rPr>
          <w:sz w:val="28"/>
          <w:szCs w:val="28"/>
          <w:lang w:val="en-US"/>
        </w:rPr>
        <w:t>Arshinskii</w:t>
      </w:r>
      <w:proofErr w:type="spellEnd"/>
      <w:r w:rsidR="00422C96" w:rsidRPr="004D53DE">
        <w:rPr>
          <w:sz w:val="28"/>
          <w:szCs w:val="28"/>
          <w:lang w:val="en-US"/>
        </w:rPr>
        <w:t xml:space="preserve"> </w:t>
      </w:r>
      <w:r>
        <w:rPr>
          <w:sz w:val="28"/>
          <w:szCs w:val="28"/>
          <w:lang w:val="en-US"/>
        </w:rPr>
        <w:t>+7</w:t>
      </w:r>
      <w:r w:rsidR="00B623BA" w:rsidRPr="004D53DE">
        <w:rPr>
          <w:sz w:val="28"/>
          <w:szCs w:val="28"/>
          <w:lang w:val="en-US"/>
        </w:rPr>
        <w:t>9149371595)</w:t>
      </w:r>
      <w:r w:rsidR="003C23D6">
        <w:rPr>
          <w:sz w:val="28"/>
          <w:szCs w:val="28"/>
          <w:lang w:val="en-US"/>
        </w:rPr>
        <w:t xml:space="preserve">. </w:t>
      </w:r>
      <w:r w:rsidR="003C23D6" w:rsidRPr="003C23D6">
        <w:rPr>
          <w:sz w:val="28"/>
          <w:szCs w:val="28"/>
          <w:lang w:val="en-US"/>
        </w:rPr>
        <w:t>Please</w:t>
      </w:r>
      <w:r w:rsidR="003C23D6" w:rsidRPr="00E26896">
        <w:rPr>
          <w:sz w:val="28"/>
          <w:szCs w:val="28"/>
          <w:lang w:val="en-US"/>
        </w:rPr>
        <w:t xml:space="preserve"> </w:t>
      </w:r>
      <w:r w:rsidR="003C23D6" w:rsidRPr="003C23D6">
        <w:rPr>
          <w:sz w:val="28"/>
          <w:szCs w:val="28"/>
          <w:lang w:val="en-US"/>
        </w:rPr>
        <w:t>make</w:t>
      </w:r>
      <w:r w:rsidR="003C23D6" w:rsidRPr="00E26896">
        <w:rPr>
          <w:sz w:val="28"/>
          <w:szCs w:val="28"/>
          <w:lang w:val="en-US"/>
        </w:rPr>
        <w:t xml:space="preserve"> </w:t>
      </w:r>
      <w:r w:rsidR="003C23D6" w:rsidRPr="003C23D6">
        <w:rPr>
          <w:sz w:val="28"/>
          <w:szCs w:val="28"/>
          <w:lang w:val="en-US"/>
        </w:rPr>
        <w:t>sure</w:t>
      </w:r>
      <w:r w:rsidR="003C23D6" w:rsidRPr="00E26896">
        <w:rPr>
          <w:sz w:val="28"/>
          <w:szCs w:val="28"/>
          <w:lang w:val="en-US"/>
        </w:rPr>
        <w:t xml:space="preserve"> </w:t>
      </w:r>
      <w:r w:rsidR="003C23D6" w:rsidRPr="003C23D6">
        <w:rPr>
          <w:sz w:val="28"/>
          <w:szCs w:val="28"/>
          <w:lang w:val="en-US"/>
        </w:rPr>
        <w:t>that</w:t>
      </w:r>
      <w:r w:rsidR="003C23D6" w:rsidRPr="00E26896">
        <w:rPr>
          <w:sz w:val="28"/>
          <w:szCs w:val="28"/>
          <w:lang w:val="en-US"/>
        </w:rPr>
        <w:t xml:space="preserve"> </w:t>
      </w:r>
      <w:r w:rsidR="003C23D6" w:rsidRPr="003C23D6">
        <w:rPr>
          <w:sz w:val="28"/>
          <w:szCs w:val="28"/>
          <w:lang w:val="en-US"/>
        </w:rPr>
        <w:t>you</w:t>
      </w:r>
      <w:r w:rsidR="003C23D6" w:rsidRPr="00E26896">
        <w:rPr>
          <w:sz w:val="28"/>
          <w:szCs w:val="28"/>
          <w:lang w:val="en-US"/>
        </w:rPr>
        <w:t xml:space="preserve"> </w:t>
      </w:r>
      <w:r w:rsidR="003C23D6" w:rsidRPr="003C23D6">
        <w:rPr>
          <w:sz w:val="28"/>
          <w:szCs w:val="28"/>
          <w:lang w:val="en-US"/>
        </w:rPr>
        <w:t>have</w:t>
      </w:r>
      <w:r w:rsidR="003C23D6" w:rsidRPr="00E26896">
        <w:rPr>
          <w:sz w:val="28"/>
          <w:szCs w:val="28"/>
          <w:lang w:val="en-US"/>
        </w:rPr>
        <w:t xml:space="preserve"> </w:t>
      </w:r>
      <w:r w:rsidR="003C23D6" w:rsidRPr="003C23D6">
        <w:rPr>
          <w:sz w:val="28"/>
          <w:szCs w:val="28"/>
          <w:lang w:val="en-US"/>
        </w:rPr>
        <w:t>received</w:t>
      </w:r>
      <w:r w:rsidR="003C23D6" w:rsidRPr="00E26896">
        <w:rPr>
          <w:sz w:val="28"/>
          <w:szCs w:val="28"/>
          <w:lang w:val="en-US"/>
        </w:rPr>
        <w:t xml:space="preserve"> </w:t>
      </w:r>
      <w:r w:rsidR="003C23D6" w:rsidRPr="003C23D6">
        <w:rPr>
          <w:sz w:val="28"/>
          <w:szCs w:val="28"/>
          <w:lang w:val="en-US"/>
        </w:rPr>
        <w:t>the</w:t>
      </w:r>
      <w:r w:rsidR="003C23D6" w:rsidRPr="00E26896">
        <w:rPr>
          <w:sz w:val="28"/>
          <w:szCs w:val="28"/>
          <w:lang w:val="en-US"/>
        </w:rPr>
        <w:t xml:space="preserve"> </w:t>
      </w:r>
      <w:r w:rsidR="003C23D6" w:rsidRPr="003C23D6">
        <w:rPr>
          <w:sz w:val="28"/>
          <w:szCs w:val="28"/>
          <w:lang w:val="en-US"/>
        </w:rPr>
        <w:t>materials</w:t>
      </w:r>
      <w:r w:rsidR="003C23D6" w:rsidRPr="00E26896">
        <w:rPr>
          <w:sz w:val="28"/>
          <w:szCs w:val="28"/>
          <w:lang w:val="en-US"/>
        </w:rPr>
        <w:t>.</w:t>
      </w:r>
      <w:r w:rsidR="00B623BA" w:rsidRPr="00E26896">
        <w:rPr>
          <w:sz w:val="28"/>
          <w:szCs w:val="28"/>
          <w:lang w:val="en-US"/>
        </w:rPr>
        <w:t xml:space="preserve"> </w:t>
      </w:r>
      <w:r w:rsidR="00F051F0" w:rsidRPr="00F051F0">
        <w:rPr>
          <w:sz w:val="28"/>
          <w:szCs w:val="28"/>
          <w:lang w:val="en-US"/>
        </w:rPr>
        <w:t xml:space="preserve">Registration through the website is necessary, because all the correspondence </w:t>
      </w:r>
      <w:proofErr w:type="gramStart"/>
      <w:r w:rsidR="00F051F0" w:rsidRPr="00F051F0">
        <w:rPr>
          <w:sz w:val="28"/>
          <w:szCs w:val="28"/>
          <w:lang w:val="en-US"/>
        </w:rPr>
        <w:t>will be sent</w:t>
      </w:r>
      <w:proofErr w:type="gramEnd"/>
      <w:r w:rsidR="00F051F0" w:rsidRPr="00F051F0">
        <w:rPr>
          <w:sz w:val="28"/>
          <w:szCs w:val="28"/>
          <w:lang w:val="en-US"/>
        </w:rPr>
        <w:t xml:space="preserve"> to your data registered</w:t>
      </w:r>
      <w:r w:rsidR="00B623BA" w:rsidRPr="00F051F0">
        <w:rPr>
          <w:sz w:val="28"/>
          <w:szCs w:val="28"/>
          <w:lang w:val="en-US"/>
        </w:rPr>
        <w:t xml:space="preserve">. </w:t>
      </w:r>
    </w:p>
    <w:p w:rsidR="00152C4F" w:rsidRPr="00F051F0" w:rsidRDefault="00F051F0" w:rsidP="00F051F0">
      <w:pPr>
        <w:pStyle w:val="aa"/>
        <w:ind w:firstLine="708"/>
        <w:jc w:val="both"/>
        <w:rPr>
          <w:sz w:val="28"/>
          <w:szCs w:val="28"/>
          <w:lang w:val="en-US"/>
        </w:rPr>
      </w:pPr>
      <w:r w:rsidRPr="00F051F0">
        <w:rPr>
          <w:sz w:val="28"/>
          <w:szCs w:val="28"/>
          <w:lang w:val="en-US"/>
        </w:rPr>
        <w:t xml:space="preserve">The Conference Proceedings </w:t>
      </w:r>
      <w:proofErr w:type="gramStart"/>
      <w:r w:rsidRPr="00F051F0">
        <w:rPr>
          <w:sz w:val="28"/>
          <w:szCs w:val="28"/>
          <w:lang w:val="en-US"/>
        </w:rPr>
        <w:t>will be published</w:t>
      </w:r>
      <w:proofErr w:type="gramEnd"/>
      <w:r w:rsidRPr="00F051F0">
        <w:rPr>
          <w:sz w:val="28"/>
          <w:szCs w:val="28"/>
          <w:lang w:val="en-US"/>
        </w:rPr>
        <w:t xml:space="preserve"> before the start of the Conference; the publications will be presented on </w:t>
      </w:r>
      <w:r w:rsidR="000B4E28" w:rsidRPr="00F051F0">
        <w:rPr>
          <w:sz w:val="28"/>
          <w:szCs w:val="28"/>
          <w:lang w:val="en-US"/>
        </w:rPr>
        <w:t>eLIBRARY.RU</w:t>
      </w:r>
      <w:r w:rsidR="00544928" w:rsidRPr="00F051F0">
        <w:rPr>
          <w:sz w:val="28"/>
          <w:szCs w:val="28"/>
          <w:lang w:val="en-US"/>
        </w:rPr>
        <w:t xml:space="preserve"> </w:t>
      </w:r>
      <w:r w:rsidRPr="00F051F0">
        <w:rPr>
          <w:sz w:val="28"/>
          <w:szCs w:val="28"/>
          <w:lang w:val="en-US"/>
        </w:rPr>
        <w:t xml:space="preserve">and included to </w:t>
      </w:r>
      <w:proofErr w:type="spellStart"/>
      <w:r w:rsidRPr="00F051F0">
        <w:rPr>
          <w:sz w:val="28"/>
          <w:szCs w:val="28"/>
          <w:lang w:val="en-US"/>
        </w:rPr>
        <w:t>scientometric</w:t>
      </w:r>
      <w:proofErr w:type="spellEnd"/>
      <w:r w:rsidRPr="00F051F0">
        <w:rPr>
          <w:sz w:val="28"/>
          <w:szCs w:val="28"/>
          <w:lang w:val="en-US"/>
        </w:rPr>
        <w:t xml:space="preserve"> Russian database RSCI. </w:t>
      </w:r>
    </w:p>
    <w:p w:rsidR="004A69C7" w:rsidRPr="00F051F0" w:rsidRDefault="004A69C7" w:rsidP="00152C4F">
      <w:pPr>
        <w:pStyle w:val="aa"/>
        <w:contextualSpacing/>
        <w:mirrorIndents/>
        <w:jc w:val="center"/>
        <w:rPr>
          <w:b/>
          <w:sz w:val="28"/>
          <w:szCs w:val="28"/>
          <w:lang w:val="en-US"/>
        </w:rPr>
      </w:pPr>
    </w:p>
    <w:p w:rsidR="00152C4F" w:rsidRPr="00E26896" w:rsidRDefault="006567A8" w:rsidP="00152C4F">
      <w:pPr>
        <w:pStyle w:val="aa"/>
        <w:contextualSpacing/>
        <w:mirrorIndents/>
        <w:jc w:val="center"/>
        <w:rPr>
          <w:b/>
          <w:sz w:val="28"/>
          <w:szCs w:val="28"/>
          <w:lang w:val="en-US"/>
        </w:rPr>
      </w:pPr>
      <w:r>
        <w:rPr>
          <w:b/>
          <w:sz w:val="28"/>
          <w:szCs w:val="28"/>
          <w:lang w:val="en-US"/>
        </w:rPr>
        <w:t>Contact</w:t>
      </w:r>
      <w:r w:rsidRPr="00E26896">
        <w:rPr>
          <w:b/>
          <w:sz w:val="28"/>
          <w:szCs w:val="28"/>
          <w:lang w:val="en-US"/>
        </w:rPr>
        <w:t xml:space="preserve"> </w:t>
      </w:r>
      <w:r>
        <w:rPr>
          <w:b/>
          <w:sz w:val="28"/>
          <w:szCs w:val="28"/>
          <w:lang w:val="en-US"/>
        </w:rPr>
        <w:t>Information</w:t>
      </w:r>
    </w:p>
    <w:p w:rsidR="004A69C7" w:rsidRPr="00E26896" w:rsidRDefault="004A69C7" w:rsidP="00152C4F">
      <w:pPr>
        <w:pStyle w:val="aa"/>
        <w:contextualSpacing/>
        <w:mirrorIndents/>
        <w:jc w:val="center"/>
        <w:rPr>
          <w:b/>
          <w:sz w:val="28"/>
          <w:szCs w:val="28"/>
          <w:lang w:val="en-US"/>
        </w:rPr>
      </w:pPr>
    </w:p>
    <w:p w:rsidR="00281B61" w:rsidRPr="00413664" w:rsidRDefault="00C47AAE" w:rsidP="00413664">
      <w:pPr>
        <w:spacing w:after="240"/>
        <w:ind w:firstLine="709"/>
        <w:jc w:val="both"/>
        <w:rPr>
          <w:sz w:val="28"/>
          <w:szCs w:val="28"/>
          <w:lang w:val="en-US"/>
        </w:rPr>
      </w:pPr>
      <w:r w:rsidRPr="00413664">
        <w:rPr>
          <w:sz w:val="28"/>
          <w:szCs w:val="28"/>
          <w:lang w:val="en-US"/>
        </w:rPr>
        <w:t>For</w:t>
      </w:r>
      <w:r>
        <w:rPr>
          <w:sz w:val="28"/>
          <w:szCs w:val="28"/>
          <w:lang w:val="en-US"/>
        </w:rPr>
        <w:t xml:space="preserve"> </w:t>
      </w:r>
      <w:r w:rsidRPr="00413664">
        <w:rPr>
          <w:sz w:val="28"/>
          <w:szCs w:val="28"/>
          <w:lang w:val="en-US"/>
        </w:rPr>
        <w:t>possible changes</w:t>
      </w:r>
      <w:r>
        <w:rPr>
          <w:sz w:val="28"/>
          <w:szCs w:val="28"/>
          <w:lang w:val="en-US"/>
        </w:rPr>
        <w:t>, please, c</w:t>
      </w:r>
      <w:r w:rsidR="00413664" w:rsidRPr="00413664">
        <w:rPr>
          <w:sz w:val="28"/>
          <w:szCs w:val="28"/>
          <w:lang w:val="en-US"/>
        </w:rPr>
        <w:t xml:space="preserve">heck </w:t>
      </w:r>
      <w:r>
        <w:rPr>
          <w:sz w:val="28"/>
          <w:szCs w:val="28"/>
          <w:lang w:val="en-US"/>
        </w:rPr>
        <w:t xml:space="preserve">information via </w:t>
      </w:r>
      <w:r w:rsidR="00413664">
        <w:rPr>
          <w:sz w:val="28"/>
          <w:szCs w:val="28"/>
          <w:lang w:val="en-US"/>
        </w:rPr>
        <w:t xml:space="preserve">the </w:t>
      </w:r>
      <w:r w:rsidR="00413664" w:rsidRPr="00413664">
        <w:rPr>
          <w:sz w:val="28"/>
          <w:szCs w:val="28"/>
          <w:lang w:val="en-US"/>
        </w:rPr>
        <w:t>website</w:t>
      </w:r>
      <w:r w:rsidR="00413664">
        <w:rPr>
          <w:sz w:val="28"/>
          <w:szCs w:val="28"/>
          <w:lang w:val="en-US"/>
        </w:rPr>
        <w:t xml:space="preserve"> of</w:t>
      </w:r>
      <w:r w:rsidR="00413664" w:rsidRPr="00413664">
        <w:rPr>
          <w:sz w:val="28"/>
          <w:szCs w:val="28"/>
          <w:lang w:val="en-US"/>
        </w:rPr>
        <w:t xml:space="preserve"> the conference </w:t>
      </w:r>
      <w:r w:rsidR="00413664">
        <w:rPr>
          <w:sz w:val="28"/>
          <w:szCs w:val="28"/>
          <w:lang w:val="en-US"/>
        </w:rPr>
        <w:t xml:space="preserve">or contact us via </w:t>
      </w:r>
      <w:r w:rsidR="00152C4F" w:rsidRPr="00413664">
        <w:rPr>
          <w:sz w:val="28"/>
          <w:szCs w:val="28"/>
          <w:lang w:val="en-US"/>
        </w:rPr>
        <w:t>e</w:t>
      </w:r>
      <w:r w:rsidR="00413664">
        <w:rPr>
          <w:sz w:val="28"/>
          <w:szCs w:val="28"/>
          <w:lang w:val="en-US"/>
        </w:rPr>
        <w:t>-</w:t>
      </w:r>
      <w:r w:rsidR="00152C4F" w:rsidRPr="00127980">
        <w:rPr>
          <w:sz w:val="28"/>
          <w:szCs w:val="28"/>
          <w:lang w:val="en-US"/>
        </w:rPr>
        <w:t>mail</w:t>
      </w:r>
      <w:r w:rsidR="00152C4F" w:rsidRPr="00413664">
        <w:rPr>
          <w:sz w:val="28"/>
          <w:szCs w:val="28"/>
          <w:lang w:val="en-US"/>
        </w:rPr>
        <w:t>:</w:t>
      </w:r>
      <w:r w:rsidR="00422C96" w:rsidRPr="00413664">
        <w:rPr>
          <w:sz w:val="28"/>
          <w:szCs w:val="28"/>
          <w:lang w:val="en-US"/>
        </w:rPr>
        <w:t xml:space="preserve"> snowrainbaikal23@gmail.com</w:t>
      </w:r>
      <w:r w:rsidR="00B623BA" w:rsidRPr="00413664">
        <w:rPr>
          <w:sz w:val="28"/>
          <w:szCs w:val="28"/>
          <w:lang w:val="en-US"/>
        </w:rPr>
        <w:t xml:space="preserve"> </w:t>
      </w:r>
      <w:r w:rsidR="00413664">
        <w:rPr>
          <w:sz w:val="28"/>
          <w:szCs w:val="28"/>
          <w:lang w:val="en-US"/>
        </w:rPr>
        <w:t xml:space="preserve">or telephone </w:t>
      </w:r>
      <w:r w:rsidR="00413664">
        <w:rPr>
          <w:sz w:val="28"/>
          <w:szCs w:val="28"/>
          <w:lang w:val="en-US"/>
        </w:rPr>
        <w:lastRenderedPageBreak/>
        <w:t>numbers</w:t>
      </w:r>
      <w:r w:rsidR="00152C4F" w:rsidRPr="00413664">
        <w:rPr>
          <w:sz w:val="28"/>
          <w:szCs w:val="28"/>
          <w:lang w:val="en-US"/>
        </w:rPr>
        <w:t>:</w:t>
      </w:r>
      <w:r w:rsidR="00D07896" w:rsidRPr="00413664">
        <w:rPr>
          <w:sz w:val="28"/>
          <w:szCs w:val="28"/>
          <w:lang w:val="en-US"/>
        </w:rPr>
        <w:t xml:space="preserve"> </w:t>
      </w:r>
      <w:r w:rsidR="00413664" w:rsidRPr="00413664">
        <w:rPr>
          <w:sz w:val="28"/>
          <w:szCs w:val="28"/>
          <w:lang w:val="en-US"/>
        </w:rPr>
        <w:t>+7</w:t>
      </w:r>
      <w:r w:rsidR="00D07896" w:rsidRPr="00413664">
        <w:rPr>
          <w:sz w:val="28"/>
          <w:szCs w:val="28"/>
          <w:lang w:val="en-US"/>
        </w:rPr>
        <w:t>9501018946</w:t>
      </w:r>
      <w:r w:rsidR="00F656DD" w:rsidRPr="00413664">
        <w:rPr>
          <w:sz w:val="28"/>
          <w:szCs w:val="28"/>
          <w:lang w:val="en-US"/>
        </w:rPr>
        <w:t xml:space="preserve"> –</w:t>
      </w:r>
      <w:r w:rsidR="00D07896" w:rsidRPr="00413664">
        <w:rPr>
          <w:sz w:val="28"/>
          <w:szCs w:val="28"/>
          <w:lang w:val="en-US"/>
        </w:rPr>
        <w:t xml:space="preserve"> </w:t>
      </w:r>
      <w:r w:rsidR="00413664">
        <w:rPr>
          <w:sz w:val="28"/>
          <w:szCs w:val="28"/>
          <w:lang w:val="en-US"/>
        </w:rPr>
        <w:t>Natalia</w:t>
      </w:r>
      <w:r w:rsidR="00413664" w:rsidRPr="00413664">
        <w:rPr>
          <w:sz w:val="28"/>
          <w:szCs w:val="28"/>
          <w:lang w:val="en-US"/>
        </w:rPr>
        <w:t xml:space="preserve"> </w:t>
      </w:r>
      <w:r w:rsidR="00413664">
        <w:rPr>
          <w:sz w:val="28"/>
          <w:szCs w:val="28"/>
          <w:lang w:val="en-US"/>
        </w:rPr>
        <w:t>Ivanovna</w:t>
      </w:r>
      <w:r w:rsidR="00413664" w:rsidRPr="00413664">
        <w:rPr>
          <w:sz w:val="28"/>
          <w:szCs w:val="28"/>
          <w:lang w:val="en-US"/>
        </w:rPr>
        <w:t xml:space="preserve"> </w:t>
      </w:r>
      <w:proofErr w:type="spellStart"/>
      <w:r w:rsidR="00413664">
        <w:rPr>
          <w:sz w:val="28"/>
          <w:szCs w:val="28"/>
          <w:lang w:val="en-US"/>
        </w:rPr>
        <w:t>Ianchenko</w:t>
      </w:r>
      <w:proofErr w:type="spellEnd"/>
      <w:r w:rsidR="00F656DD" w:rsidRPr="00413664">
        <w:rPr>
          <w:sz w:val="28"/>
          <w:szCs w:val="28"/>
          <w:lang w:val="en-US"/>
        </w:rPr>
        <w:t xml:space="preserve"> </w:t>
      </w:r>
      <w:r w:rsidR="00D07896" w:rsidRPr="00413664">
        <w:rPr>
          <w:sz w:val="28"/>
          <w:szCs w:val="28"/>
          <w:lang w:val="en-US"/>
        </w:rPr>
        <w:t>(</w:t>
      </w:r>
      <w:r w:rsidR="00413664">
        <w:rPr>
          <w:sz w:val="28"/>
          <w:szCs w:val="28"/>
          <w:lang w:val="en-US"/>
        </w:rPr>
        <w:t>scientific</w:t>
      </w:r>
      <w:r w:rsidR="00413664" w:rsidRPr="00413664">
        <w:rPr>
          <w:sz w:val="28"/>
          <w:szCs w:val="28"/>
          <w:lang w:val="en-US"/>
        </w:rPr>
        <w:t xml:space="preserve"> </w:t>
      </w:r>
      <w:r w:rsidR="00413664">
        <w:rPr>
          <w:sz w:val="28"/>
          <w:szCs w:val="28"/>
          <w:lang w:val="en-US"/>
        </w:rPr>
        <w:t>program</w:t>
      </w:r>
      <w:r w:rsidR="00D07896" w:rsidRPr="00413664">
        <w:rPr>
          <w:sz w:val="28"/>
          <w:szCs w:val="28"/>
          <w:lang w:val="en-US"/>
        </w:rPr>
        <w:t xml:space="preserve">), </w:t>
      </w:r>
      <w:r w:rsidR="00413664" w:rsidRPr="00413664">
        <w:rPr>
          <w:sz w:val="28"/>
          <w:szCs w:val="28"/>
          <w:lang w:val="en-US"/>
        </w:rPr>
        <w:t>+7</w:t>
      </w:r>
      <w:r w:rsidR="00152C4F" w:rsidRPr="00413664">
        <w:rPr>
          <w:sz w:val="28"/>
          <w:szCs w:val="28"/>
          <w:lang w:val="en-US"/>
        </w:rPr>
        <w:t xml:space="preserve">9149426951 </w:t>
      </w:r>
      <w:r w:rsidR="00F656DD" w:rsidRPr="00413664">
        <w:rPr>
          <w:sz w:val="28"/>
          <w:szCs w:val="28"/>
          <w:lang w:val="en-US"/>
        </w:rPr>
        <w:t xml:space="preserve">– </w:t>
      </w:r>
      <w:r w:rsidR="00413664">
        <w:rPr>
          <w:sz w:val="28"/>
          <w:szCs w:val="28"/>
          <w:lang w:val="en-US"/>
        </w:rPr>
        <w:t>Igor</w:t>
      </w:r>
      <w:r w:rsidR="00413664" w:rsidRPr="00413664">
        <w:rPr>
          <w:sz w:val="28"/>
          <w:szCs w:val="28"/>
          <w:lang w:val="en-US"/>
        </w:rPr>
        <w:t xml:space="preserve"> </w:t>
      </w:r>
      <w:proofErr w:type="spellStart"/>
      <w:r w:rsidR="00413664">
        <w:rPr>
          <w:sz w:val="28"/>
          <w:szCs w:val="28"/>
          <w:lang w:val="en-US"/>
        </w:rPr>
        <w:t>Anatolyevich</w:t>
      </w:r>
      <w:proofErr w:type="spellEnd"/>
      <w:r w:rsidR="00413664" w:rsidRPr="00413664">
        <w:rPr>
          <w:sz w:val="28"/>
          <w:szCs w:val="28"/>
          <w:lang w:val="en-US"/>
        </w:rPr>
        <w:t xml:space="preserve"> </w:t>
      </w:r>
      <w:proofErr w:type="spellStart"/>
      <w:r w:rsidR="00413664">
        <w:rPr>
          <w:sz w:val="28"/>
          <w:szCs w:val="28"/>
          <w:lang w:val="en-US"/>
        </w:rPr>
        <w:t>Ognev</w:t>
      </w:r>
      <w:proofErr w:type="spellEnd"/>
      <w:r w:rsidR="00B623BA" w:rsidRPr="00413664">
        <w:rPr>
          <w:sz w:val="28"/>
          <w:szCs w:val="28"/>
          <w:lang w:val="en-US"/>
        </w:rPr>
        <w:t xml:space="preserve"> </w:t>
      </w:r>
      <w:r w:rsidR="00152C4F" w:rsidRPr="00413664">
        <w:rPr>
          <w:sz w:val="28"/>
          <w:szCs w:val="28"/>
          <w:lang w:val="en-US"/>
        </w:rPr>
        <w:t>(</w:t>
      </w:r>
      <w:r w:rsidR="00413664">
        <w:rPr>
          <w:sz w:val="28"/>
          <w:szCs w:val="28"/>
          <w:lang w:val="en-US"/>
        </w:rPr>
        <w:t>general</w:t>
      </w:r>
      <w:r w:rsidR="00413664" w:rsidRPr="00413664">
        <w:rPr>
          <w:sz w:val="28"/>
          <w:szCs w:val="28"/>
          <w:lang w:val="en-US"/>
        </w:rPr>
        <w:t xml:space="preserve"> </w:t>
      </w:r>
      <w:r w:rsidR="00413664">
        <w:rPr>
          <w:sz w:val="28"/>
          <w:szCs w:val="28"/>
          <w:lang w:val="en-US"/>
        </w:rPr>
        <w:t>matters</w:t>
      </w:r>
      <w:r w:rsidR="00D07896" w:rsidRPr="00413664">
        <w:rPr>
          <w:sz w:val="28"/>
          <w:szCs w:val="28"/>
          <w:lang w:val="en-US"/>
        </w:rPr>
        <w:t>)</w:t>
      </w:r>
      <w:r w:rsidR="00DD7D2E" w:rsidRPr="00413664">
        <w:rPr>
          <w:sz w:val="28"/>
          <w:szCs w:val="28"/>
          <w:lang w:val="en-US"/>
        </w:rPr>
        <w:t xml:space="preserve">. </w:t>
      </w:r>
      <w:r w:rsidR="00DD7D2E" w:rsidRPr="00413664">
        <w:rPr>
          <w:i/>
          <w:color w:val="2C2D2E"/>
          <w:shd w:val="clear" w:color="auto" w:fill="FFFFFF"/>
          <w:lang w:val="en-US"/>
        </w:rPr>
        <w:t xml:space="preserve"> </w:t>
      </w:r>
    </w:p>
    <w:p w:rsidR="00754155" w:rsidRPr="00E26896" w:rsidRDefault="00602F5B" w:rsidP="004A69C7">
      <w:pPr>
        <w:pageBreakBefore/>
        <w:jc w:val="right"/>
        <w:rPr>
          <w:sz w:val="28"/>
          <w:szCs w:val="28"/>
          <w:lang w:val="en-US"/>
        </w:rPr>
      </w:pPr>
      <w:r>
        <w:rPr>
          <w:sz w:val="28"/>
          <w:szCs w:val="28"/>
          <w:lang w:val="en-US"/>
        </w:rPr>
        <w:lastRenderedPageBreak/>
        <w:t>ANNEX</w:t>
      </w:r>
      <w:r w:rsidR="00152C4F" w:rsidRPr="00E26896">
        <w:rPr>
          <w:sz w:val="28"/>
          <w:szCs w:val="28"/>
          <w:lang w:val="en-US"/>
        </w:rPr>
        <w:t xml:space="preserve"> </w:t>
      </w:r>
      <w:proofErr w:type="gramStart"/>
      <w:r w:rsidR="00152C4F" w:rsidRPr="00E26896">
        <w:rPr>
          <w:sz w:val="28"/>
          <w:szCs w:val="28"/>
          <w:lang w:val="en-US"/>
        </w:rPr>
        <w:t>1</w:t>
      </w:r>
      <w:proofErr w:type="gramEnd"/>
    </w:p>
    <w:p w:rsidR="00127980" w:rsidRPr="00E26896" w:rsidRDefault="00127980" w:rsidP="00754155">
      <w:pPr>
        <w:jc w:val="center"/>
        <w:rPr>
          <w:sz w:val="28"/>
          <w:szCs w:val="28"/>
          <w:lang w:val="en-US"/>
        </w:rPr>
      </w:pPr>
    </w:p>
    <w:p w:rsidR="00127980" w:rsidRPr="00E26896" w:rsidRDefault="00127980" w:rsidP="00754155">
      <w:pPr>
        <w:jc w:val="center"/>
        <w:rPr>
          <w:sz w:val="28"/>
          <w:szCs w:val="28"/>
          <w:lang w:val="en-US"/>
        </w:rPr>
      </w:pPr>
    </w:p>
    <w:p w:rsidR="00754155" w:rsidRPr="00E26896" w:rsidRDefault="00602F5B" w:rsidP="00754155">
      <w:pPr>
        <w:jc w:val="center"/>
        <w:rPr>
          <w:sz w:val="28"/>
          <w:szCs w:val="28"/>
          <w:lang w:val="en-US"/>
        </w:rPr>
      </w:pPr>
      <w:r>
        <w:rPr>
          <w:sz w:val="28"/>
          <w:szCs w:val="28"/>
          <w:lang w:val="en-US"/>
        </w:rPr>
        <w:t>REPORT TEMPLATE</w:t>
      </w:r>
    </w:p>
    <w:p w:rsidR="00754155" w:rsidRPr="00DF40C1" w:rsidRDefault="00785A9C" w:rsidP="00754155">
      <w:pPr>
        <w:jc w:val="both"/>
        <w:rPr>
          <w:b/>
          <w:sz w:val="28"/>
          <w:szCs w:val="28"/>
          <w:lang w:val="en-US"/>
        </w:rPr>
      </w:pPr>
      <w:r w:rsidRPr="00785A9C">
        <w:rPr>
          <w:b/>
          <w:sz w:val="28"/>
          <w:szCs w:val="28"/>
          <w:lang w:val="en-US"/>
        </w:rPr>
        <w:t xml:space="preserve">The title of the report, authors' names, </w:t>
      </w:r>
      <w:r w:rsidR="00602F5B" w:rsidRPr="00785A9C">
        <w:rPr>
          <w:b/>
          <w:sz w:val="28"/>
          <w:szCs w:val="28"/>
          <w:lang w:val="en-US"/>
        </w:rPr>
        <w:t>and names</w:t>
      </w:r>
      <w:r w:rsidRPr="00785A9C">
        <w:rPr>
          <w:b/>
          <w:sz w:val="28"/>
          <w:szCs w:val="28"/>
          <w:lang w:val="en-US"/>
        </w:rPr>
        <w:t xml:space="preserve"> of organizations, </w:t>
      </w:r>
      <w:r w:rsidR="00602F5B" w:rsidRPr="00602F5B">
        <w:rPr>
          <w:b/>
          <w:sz w:val="28"/>
          <w:szCs w:val="28"/>
          <w:lang w:val="en-US"/>
        </w:rPr>
        <w:t>summary</w:t>
      </w:r>
      <w:r w:rsidRPr="00785A9C">
        <w:rPr>
          <w:b/>
          <w:sz w:val="28"/>
          <w:szCs w:val="28"/>
          <w:lang w:val="en-US"/>
        </w:rPr>
        <w:t xml:space="preserve"> and key words must be first in Russian, then in English. Then the text of the report </w:t>
      </w:r>
      <w:r w:rsidR="00602F5B">
        <w:rPr>
          <w:b/>
          <w:sz w:val="28"/>
          <w:szCs w:val="28"/>
          <w:lang w:val="en-US"/>
        </w:rPr>
        <w:t xml:space="preserve">is </w:t>
      </w:r>
      <w:r w:rsidRPr="00785A9C">
        <w:rPr>
          <w:b/>
          <w:sz w:val="28"/>
          <w:szCs w:val="28"/>
          <w:lang w:val="en-US"/>
        </w:rPr>
        <w:t xml:space="preserve">either only in Russian or in English. </w:t>
      </w:r>
      <w:r w:rsidRPr="00DF40C1">
        <w:rPr>
          <w:b/>
          <w:sz w:val="28"/>
          <w:szCs w:val="28"/>
          <w:lang w:val="en-US"/>
        </w:rPr>
        <w:t xml:space="preserve">Materials are published in author's edition.  </w:t>
      </w:r>
    </w:p>
    <w:p w:rsidR="00754155" w:rsidRPr="00DF40C1" w:rsidRDefault="00754155" w:rsidP="00754155">
      <w:pPr>
        <w:rPr>
          <w:b/>
          <w:sz w:val="28"/>
          <w:szCs w:val="28"/>
          <w:lang w:val="en-US"/>
        </w:rPr>
      </w:pPr>
    </w:p>
    <w:p w:rsidR="00785A9C" w:rsidRPr="00DF40C1" w:rsidRDefault="00785A9C" w:rsidP="00785A9C">
      <w:pPr>
        <w:ind w:firstLine="567"/>
        <w:jc w:val="center"/>
        <w:rPr>
          <w:sz w:val="28"/>
          <w:szCs w:val="28"/>
          <w:lang w:val="en-US"/>
        </w:rPr>
      </w:pPr>
      <w:r w:rsidRPr="00127980">
        <w:rPr>
          <w:b/>
          <w:sz w:val="28"/>
          <w:szCs w:val="28"/>
        </w:rPr>
        <w:t>НАЗВАНИЕДОКЛАДА</w:t>
      </w:r>
      <w:r w:rsidRPr="00DF40C1">
        <w:rPr>
          <w:b/>
          <w:sz w:val="28"/>
          <w:szCs w:val="28"/>
          <w:lang w:val="en-US"/>
        </w:rPr>
        <w:t xml:space="preserve"> </w:t>
      </w:r>
      <w:r w:rsidRPr="00DF40C1">
        <w:rPr>
          <w:sz w:val="28"/>
          <w:szCs w:val="28"/>
          <w:lang w:val="en-US"/>
        </w:rPr>
        <w:t>(</w:t>
      </w:r>
      <w:r w:rsidRPr="00127980">
        <w:rPr>
          <w:sz w:val="28"/>
          <w:szCs w:val="28"/>
        </w:rPr>
        <w:t>шрифт</w:t>
      </w:r>
      <w:r w:rsidRPr="00DF40C1">
        <w:rPr>
          <w:sz w:val="28"/>
          <w:szCs w:val="28"/>
          <w:lang w:val="en-US"/>
        </w:rPr>
        <w:t xml:space="preserve"> </w:t>
      </w:r>
      <w:r w:rsidRPr="00127980">
        <w:rPr>
          <w:sz w:val="28"/>
          <w:szCs w:val="28"/>
        </w:rPr>
        <w:t>полужирный</w:t>
      </w:r>
      <w:r w:rsidRPr="00DF40C1">
        <w:rPr>
          <w:sz w:val="28"/>
          <w:szCs w:val="28"/>
          <w:lang w:val="en-US"/>
        </w:rPr>
        <w:t xml:space="preserve">, 14 </w:t>
      </w:r>
      <w:proofErr w:type="spellStart"/>
      <w:r w:rsidRPr="00127980">
        <w:rPr>
          <w:sz w:val="28"/>
          <w:szCs w:val="28"/>
        </w:rPr>
        <w:t>пт</w:t>
      </w:r>
      <w:proofErr w:type="spellEnd"/>
      <w:r w:rsidRPr="00DF40C1">
        <w:rPr>
          <w:sz w:val="28"/>
          <w:szCs w:val="28"/>
          <w:lang w:val="en-US"/>
        </w:rPr>
        <w:t xml:space="preserve">, </w:t>
      </w:r>
      <w:proofErr w:type="gramStart"/>
      <w:r w:rsidRPr="00127980">
        <w:rPr>
          <w:sz w:val="28"/>
          <w:szCs w:val="28"/>
        </w:rPr>
        <w:t>прописные</w:t>
      </w:r>
      <w:proofErr w:type="gramEnd"/>
      <w:r w:rsidRPr="00DF40C1">
        <w:rPr>
          <w:sz w:val="28"/>
          <w:szCs w:val="28"/>
          <w:lang w:val="en-US"/>
        </w:rPr>
        <w:t>)</w:t>
      </w:r>
    </w:p>
    <w:p w:rsidR="00785A9C" w:rsidRPr="00127980" w:rsidRDefault="00785A9C" w:rsidP="00785A9C">
      <w:pPr>
        <w:ind w:firstLine="567"/>
        <w:jc w:val="center"/>
        <w:rPr>
          <w:sz w:val="28"/>
          <w:szCs w:val="28"/>
        </w:rPr>
      </w:pPr>
      <w:r w:rsidRPr="00127980">
        <w:rPr>
          <w:sz w:val="28"/>
          <w:szCs w:val="28"/>
        </w:rPr>
        <w:t>(пропу</w:t>
      </w:r>
      <w:proofErr w:type="gramStart"/>
      <w:r w:rsidRPr="00127980">
        <w:rPr>
          <w:sz w:val="28"/>
          <w:szCs w:val="28"/>
        </w:rPr>
        <w:t>ск стр</w:t>
      </w:r>
      <w:proofErr w:type="gramEnd"/>
      <w:r w:rsidRPr="00127980">
        <w:rPr>
          <w:sz w:val="28"/>
          <w:szCs w:val="28"/>
        </w:rPr>
        <w:t>оки)</w:t>
      </w:r>
    </w:p>
    <w:p w:rsidR="00785A9C" w:rsidRPr="00127980" w:rsidRDefault="00785A9C" w:rsidP="00785A9C">
      <w:pPr>
        <w:ind w:firstLine="567"/>
        <w:jc w:val="center"/>
        <w:outlineLvl w:val="1"/>
        <w:rPr>
          <w:b/>
          <w:sz w:val="28"/>
          <w:szCs w:val="28"/>
          <w:lang w:val="x-none"/>
        </w:rPr>
      </w:pPr>
      <w:r w:rsidRPr="00127980">
        <w:rPr>
          <w:b/>
          <w:sz w:val="28"/>
          <w:szCs w:val="28"/>
          <w:lang w:val="x-none"/>
        </w:rPr>
        <w:t>Иванов А.А.</w:t>
      </w:r>
      <w:r w:rsidRPr="00127980">
        <w:rPr>
          <w:b/>
          <w:sz w:val="28"/>
          <w:szCs w:val="28"/>
          <w:vertAlign w:val="superscript"/>
          <w:lang w:val="x-none"/>
        </w:rPr>
        <w:t>1</w:t>
      </w:r>
      <w:r w:rsidRPr="00127980">
        <w:rPr>
          <w:b/>
          <w:sz w:val="28"/>
          <w:szCs w:val="28"/>
          <w:lang w:val="x-none"/>
        </w:rPr>
        <w:t>, Власов Б.Б.</w:t>
      </w:r>
      <w:r w:rsidRPr="00127980">
        <w:rPr>
          <w:b/>
          <w:sz w:val="28"/>
          <w:szCs w:val="28"/>
          <w:vertAlign w:val="superscript"/>
          <w:lang w:val="x-none"/>
        </w:rPr>
        <w:t xml:space="preserve">2 </w:t>
      </w:r>
      <w:r w:rsidRPr="00127980">
        <w:rPr>
          <w:sz w:val="28"/>
          <w:szCs w:val="28"/>
          <w:lang w:val="x-none"/>
        </w:rPr>
        <w:t xml:space="preserve">(шрифт </w:t>
      </w:r>
      <w:proofErr w:type="spellStart"/>
      <w:r w:rsidRPr="00127980">
        <w:rPr>
          <w:sz w:val="28"/>
          <w:szCs w:val="28"/>
          <w:lang w:val="x-none"/>
        </w:rPr>
        <w:t>полужи</w:t>
      </w:r>
      <w:r>
        <w:rPr>
          <w:sz w:val="28"/>
          <w:szCs w:val="28"/>
        </w:rPr>
        <w:t>р</w:t>
      </w:r>
      <w:proofErr w:type="spellEnd"/>
      <w:r w:rsidRPr="00127980">
        <w:rPr>
          <w:sz w:val="28"/>
          <w:szCs w:val="28"/>
          <w:lang w:val="x-none"/>
        </w:rPr>
        <w:t xml:space="preserve">ный,14 </w:t>
      </w:r>
      <w:proofErr w:type="spellStart"/>
      <w:r w:rsidRPr="00127980">
        <w:rPr>
          <w:sz w:val="28"/>
          <w:szCs w:val="28"/>
          <w:lang w:val="x-none"/>
        </w:rPr>
        <w:t>пт</w:t>
      </w:r>
      <w:proofErr w:type="spellEnd"/>
      <w:r w:rsidRPr="00127980">
        <w:rPr>
          <w:sz w:val="28"/>
          <w:szCs w:val="28"/>
          <w:lang w:val="x-none"/>
        </w:rPr>
        <w:t>)</w:t>
      </w:r>
    </w:p>
    <w:p w:rsidR="00785A9C" w:rsidRPr="00127980" w:rsidRDefault="00785A9C" w:rsidP="00785A9C">
      <w:pPr>
        <w:ind w:firstLine="567"/>
        <w:jc w:val="center"/>
        <w:rPr>
          <w:sz w:val="28"/>
          <w:szCs w:val="28"/>
        </w:rPr>
      </w:pPr>
      <w:r w:rsidRPr="00127980">
        <w:rPr>
          <w:sz w:val="28"/>
          <w:szCs w:val="28"/>
        </w:rPr>
        <w:t>(пропу</w:t>
      </w:r>
      <w:proofErr w:type="gramStart"/>
      <w:r w:rsidRPr="00127980">
        <w:rPr>
          <w:sz w:val="28"/>
          <w:szCs w:val="28"/>
        </w:rPr>
        <w:t>ск стр</w:t>
      </w:r>
      <w:proofErr w:type="gramEnd"/>
      <w:r w:rsidRPr="00127980">
        <w:rPr>
          <w:sz w:val="28"/>
          <w:szCs w:val="28"/>
        </w:rPr>
        <w:t>оки)</w:t>
      </w:r>
    </w:p>
    <w:p w:rsidR="00785A9C" w:rsidRPr="00127980" w:rsidRDefault="00785A9C" w:rsidP="00785A9C">
      <w:pPr>
        <w:ind w:firstLine="567"/>
        <w:jc w:val="center"/>
        <w:rPr>
          <w:sz w:val="28"/>
          <w:szCs w:val="28"/>
        </w:rPr>
      </w:pPr>
      <w:r w:rsidRPr="00127980">
        <w:rPr>
          <w:sz w:val="28"/>
          <w:szCs w:val="28"/>
          <w:vertAlign w:val="superscript"/>
        </w:rPr>
        <w:t xml:space="preserve">1 </w:t>
      </w:r>
      <w:r w:rsidRPr="00127980">
        <w:rPr>
          <w:sz w:val="28"/>
          <w:szCs w:val="28"/>
        </w:rPr>
        <w:t>Лимнологический институт СО РАН, Иркутск, Россия</w:t>
      </w:r>
    </w:p>
    <w:p w:rsidR="00785A9C" w:rsidRPr="00127980" w:rsidRDefault="00785A9C" w:rsidP="00785A9C">
      <w:pPr>
        <w:ind w:firstLine="567"/>
        <w:jc w:val="center"/>
        <w:rPr>
          <w:sz w:val="28"/>
          <w:szCs w:val="28"/>
        </w:rPr>
      </w:pPr>
      <w:r w:rsidRPr="00127980">
        <w:rPr>
          <w:sz w:val="28"/>
          <w:szCs w:val="28"/>
          <w:vertAlign w:val="superscript"/>
        </w:rPr>
        <w:t xml:space="preserve">2 </w:t>
      </w:r>
      <w:r w:rsidRPr="00127980">
        <w:rPr>
          <w:sz w:val="28"/>
          <w:szCs w:val="28"/>
        </w:rPr>
        <w:t>Иркутский национальный исследовательский технический университет, Иркутск, Россия</w:t>
      </w:r>
    </w:p>
    <w:p w:rsidR="00785A9C" w:rsidRPr="00127980" w:rsidRDefault="00785A9C" w:rsidP="00785A9C">
      <w:pPr>
        <w:ind w:firstLine="567"/>
        <w:jc w:val="center"/>
        <w:rPr>
          <w:sz w:val="28"/>
          <w:szCs w:val="28"/>
        </w:rPr>
      </w:pPr>
      <w:r w:rsidRPr="00127980">
        <w:rPr>
          <w:sz w:val="28"/>
          <w:szCs w:val="28"/>
        </w:rPr>
        <w:t xml:space="preserve">(электронный адрес) </w:t>
      </w:r>
      <w:proofErr w:type="spellStart"/>
      <w:r w:rsidRPr="00127980">
        <w:rPr>
          <w:sz w:val="28"/>
          <w:szCs w:val="28"/>
          <w:lang w:val="en-US"/>
        </w:rPr>
        <w:t>ivanov</w:t>
      </w:r>
      <w:proofErr w:type="spellEnd"/>
      <w:r w:rsidRPr="00127980">
        <w:rPr>
          <w:sz w:val="28"/>
          <w:szCs w:val="28"/>
        </w:rPr>
        <w:t>@</w:t>
      </w:r>
      <w:r w:rsidRPr="00127980">
        <w:rPr>
          <w:sz w:val="28"/>
          <w:szCs w:val="28"/>
          <w:lang w:val="en-US"/>
        </w:rPr>
        <w:t>mail</w:t>
      </w:r>
      <w:r w:rsidRPr="00127980">
        <w:rPr>
          <w:sz w:val="28"/>
          <w:szCs w:val="28"/>
        </w:rPr>
        <w:t>.</w:t>
      </w:r>
      <w:proofErr w:type="spellStart"/>
      <w:r w:rsidRPr="00127980">
        <w:rPr>
          <w:sz w:val="28"/>
          <w:szCs w:val="28"/>
          <w:lang w:val="en-US"/>
        </w:rPr>
        <w:t>ru</w:t>
      </w:r>
      <w:proofErr w:type="spellEnd"/>
    </w:p>
    <w:p w:rsidR="00785A9C" w:rsidRPr="00127980" w:rsidRDefault="00785A9C" w:rsidP="00785A9C">
      <w:pPr>
        <w:ind w:firstLine="567"/>
        <w:jc w:val="center"/>
        <w:rPr>
          <w:sz w:val="28"/>
          <w:szCs w:val="28"/>
        </w:rPr>
      </w:pPr>
      <w:r w:rsidRPr="00127980">
        <w:rPr>
          <w:sz w:val="28"/>
          <w:szCs w:val="28"/>
        </w:rPr>
        <w:t>(пропу</w:t>
      </w:r>
      <w:proofErr w:type="gramStart"/>
      <w:r w:rsidRPr="00127980">
        <w:rPr>
          <w:sz w:val="28"/>
          <w:szCs w:val="28"/>
        </w:rPr>
        <w:t>ск стр</w:t>
      </w:r>
      <w:proofErr w:type="gramEnd"/>
      <w:r w:rsidRPr="00127980">
        <w:rPr>
          <w:sz w:val="28"/>
          <w:szCs w:val="28"/>
        </w:rPr>
        <w:t>оки)</w:t>
      </w:r>
    </w:p>
    <w:p w:rsidR="00785A9C" w:rsidRPr="00127980" w:rsidRDefault="00785A9C" w:rsidP="00785A9C">
      <w:pPr>
        <w:jc w:val="both"/>
        <w:rPr>
          <w:sz w:val="28"/>
          <w:szCs w:val="28"/>
        </w:rPr>
      </w:pPr>
      <w:r w:rsidRPr="00127980">
        <w:rPr>
          <w:b/>
          <w:sz w:val="28"/>
          <w:szCs w:val="28"/>
        </w:rPr>
        <w:t xml:space="preserve">Аннотация. </w:t>
      </w:r>
      <w:r w:rsidRPr="00127980">
        <w:rPr>
          <w:sz w:val="28"/>
          <w:szCs w:val="28"/>
        </w:rPr>
        <w:t xml:space="preserve">Не более 100 слов. Шрифт – </w:t>
      </w:r>
      <w:r w:rsidRPr="00127980">
        <w:rPr>
          <w:sz w:val="28"/>
          <w:szCs w:val="28"/>
          <w:lang w:val="en-US"/>
        </w:rPr>
        <w:t>Times</w:t>
      </w:r>
      <w:r w:rsidRPr="00127980">
        <w:rPr>
          <w:sz w:val="28"/>
          <w:szCs w:val="28"/>
        </w:rPr>
        <w:t xml:space="preserve"> </w:t>
      </w:r>
      <w:r w:rsidRPr="00127980">
        <w:rPr>
          <w:sz w:val="28"/>
          <w:szCs w:val="28"/>
          <w:lang w:val="en-US"/>
        </w:rPr>
        <w:t>New</w:t>
      </w:r>
      <w:r w:rsidRPr="00127980">
        <w:rPr>
          <w:sz w:val="28"/>
          <w:szCs w:val="28"/>
        </w:rPr>
        <w:t xml:space="preserve"> </w:t>
      </w:r>
      <w:r w:rsidRPr="00127980">
        <w:rPr>
          <w:sz w:val="28"/>
          <w:szCs w:val="28"/>
          <w:lang w:val="en-US"/>
        </w:rPr>
        <w:t>Roman</w:t>
      </w:r>
      <w:r w:rsidRPr="00127980">
        <w:rPr>
          <w:sz w:val="28"/>
          <w:szCs w:val="28"/>
        </w:rPr>
        <w:t>. Высота шрифта – 12 пт.</w:t>
      </w:r>
    </w:p>
    <w:p w:rsidR="00785A9C" w:rsidRPr="00127980" w:rsidRDefault="00785A9C" w:rsidP="00785A9C">
      <w:pPr>
        <w:ind w:firstLine="567"/>
        <w:jc w:val="center"/>
        <w:rPr>
          <w:sz w:val="28"/>
          <w:szCs w:val="28"/>
        </w:rPr>
      </w:pPr>
      <w:r w:rsidRPr="00127980">
        <w:rPr>
          <w:sz w:val="28"/>
          <w:szCs w:val="28"/>
        </w:rPr>
        <w:t>(пропу</w:t>
      </w:r>
      <w:proofErr w:type="gramStart"/>
      <w:r w:rsidRPr="00127980">
        <w:rPr>
          <w:sz w:val="28"/>
          <w:szCs w:val="28"/>
        </w:rPr>
        <w:t>ск стр</w:t>
      </w:r>
      <w:proofErr w:type="gramEnd"/>
      <w:r w:rsidRPr="00127980">
        <w:rPr>
          <w:sz w:val="28"/>
          <w:szCs w:val="28"/>
        </w:rPr>
        <w:t>оки)</w:t>
      </w:r>
    </w:p>
    <w:p w:rsidR="00785A9C" w:rsidRPr="00127980" w:rsidRDefault="00785A9C" w:rsidP="00785A9C">
      <w:pPr>
        <w:jc w:val="both"/>
        <w:rPr>
          <w:sz w:val="28"/>
          <w:szCs w:val="28"/>
          <w:lang w:val="en-US"/>
        </w:rPr>
      </w:pPr>
      <w:r w:rsidRPr="00127980">
        <w:rPr>
          <w:b/>
          <w:sz w:val="28"/>
          <w:szCs w:val="28"/>
        </w:rPr>
        <w:t xml:space="preserve">Ключевые слова: </w:t>
      </w:r>
      <w:r w:rsidRPr="00127980">
        <w:rPr>
          <w:sz w:val="28"/>
          <w:szCs w:val="28"/>
        </w:rPr>
        <w:t>не больше 5 слов. Шрифт</w:t>
      </w:r>
      <w:r w:rsidRPr="00127980">
        <w:rPr>
          <w:sz w:val="28"/>
          <w:szCs w:val="28"/>
          <w:lang w:val="en-US"/>
        </w:rPr>
        <w:t xml:space="preserve"> – Times New Roman. </w:t>
      </w:r>
      <w:r w:rsidRPr="00127980">
        <w:rPr>
          <w:sz w:val="28"/>
          <w:szCs w:val="28"/>
        </w:rPr>
        <w:t>Высота</w:t>
      </w:r>
      <w:r w:rsidRPr="00127980">
        <w:rPr>
          <w:sz w:val="28"/>
          <w:szCs w:val="28"/>
          <w:lang w:val="en-US"/>
        </w:rPr>
        <w:t xml:space="preserve"> </w:t>
      </w:r>
      <w:r w:rsidRPr="00127980">
        <w:rPr>
          <w:sz w:val="28"/>
          <w:szCs w:val="28"/>
        </w:rPr>
        <w:t>шрифта</w:t>
      </w:r>
      <w:r w:rsidRPr="00127980">
        <w:rPr>
          <w:sz w:val="28"/>
          <w:szCs w:val="28"/>
          <w:lang w:val="en-US"/>
        </w:rPr>
        <w:t xml:space="preserve"> – 12 </w:t>
      </w:r>
      <w:proofErr w:type="spellStart"/>
      <w:r w:rsidRPr="00127980">
        <w:rPr>
          <w:sz w:val="28"/>
          <w:szCs w:val="28"/>
        </w:rPr>
        <w:t>пт</w:t>
      </w:r>
      <w:proofErr w:type="spellEnd"/>
      <w:r w:rsidRPr="00127980">
        <w:rPr>
          <w:sz w:val="28"/>
          <w:szCs w:val="28"/>
          <w:lang w:val="en-US"/>
        </w:rPr>
        <w:t>.</w:t>
      </w:r>
    </w:p>
    <w:p w:rsidR="00754155" w:rsidRPr="00785A9C" w:rsidRDefault="00785A9C" w:rsidP="00785A9C">
      <w:pPr>
        <w:ind w:firstLine="567"/>
        <w:jc w:val="center"/>
        <w:rPr>
          <w:sz w:val="28"/>
          <w:szCs w:val="28"/>
          <w:lang w:val="en-US"/>
        </w:rPr>
      </w:pPr>
      <w:r w:rsidRPr="00785A9C">
        <w:rPr>
          <w:sz w:val="28"/>
          <w:szCs w:val="28"/>
          <w:lang w:val="en-US"/>
        </w:rPr>
        <w:t xml:space="preserve"> </w:t>
      </w:r>
      <w:r w:rsidR="00DB652C" w:rsidRPr="00785A9C">
        <w:rPr>
          <w:sz w:val="28"/>
          <w:szCs w:val="28"/>
          <w:lang w:val="en-US"/>
        </w:rPr>
        <w:t>(Skipping a line)</w:t>
      </w:r>
    </w:p>
    <w:p w:rsidR="00754155" w:rsidRPr="00E26896" w:rsidRDefault="00754155" w:rsidP="00754155">
      <w:pPr>
        <w:ind w:firstLine="567"/>
        <w:jc w:val="center"/>
        <w:rPr>
          <w:b/>
          <w:sz w:val="28"/>
          <w:szCs w:val="28"/>
          <w:lang w:val="en-US"/>
        </w:rPr>
      </w:pPr>
      <w:r w:rsidRPr="00127980">
        <w:rPr>
          <w:b/>
          <w:sz w:val="28"/>
          <w:szCs w:val="28"/>
          <w:lang w:val="en-US"/>
        </w:rPr>
        <w:t>PAPER</w:t>
      </w:r>
      <w:r w:rsidRPr="00E26896">
        <w:rPr>
          <w:b/>
          <w:sz w:val="28"/>
          <w:szCs w:val="28"/>
          <w:lang w:val="en-US"/>
        </w:rPr>
        <w:t xml:space="preserve"> </w:t>
      </w:r>
      <w:r w:rsidRPr="00127980">
        <w:rPr>
          <w:b/>
          <w:sz w:val="28"/>
          <w:szCs w:val="28"/>
          <w:lang w:val="en-US"/>
        </w:rPr>
        <w:t>TITLE</w:t>
      </w:r>
    </w:p>
    <w:p w:rsidR="00754155" w:rsidRPr="00E26896" w:rsidRDefault="00DB652C" w:rsidP="00754155">
      <w:pPr>
        <w:ind w:firstLine="567"/>
        <w:jc w:val="center"/>
        <w:rPr>
          <w:sz w:val="28"/>
          <w:szCs w:val="28"/>
          <w:lang w:val="en-US"/>
        </w:rPr>
      </w:pPr>
      <w:bookmarkStart w:id="1" w:name="_Toc366246548"/>
      <w:r w:rsidRPr="00E26896">
        <w:rPr>
          <w:sz w:val="28"/>
          <w:szCs w:val="28"/>
          <w:lang w:val="en-US"/>
        </w:rPr>
        <w:t>(Skipping a line)</w:t>
      </w:r>
    </w:p>
    <w:p w:rsidR="00754155" w:rsidRPr="00E26896" w:rsidRDefault="00754155" w:rsidP="00754155">
      <w:pPr>
        <w:ind w:firstLine="567"/>
        <w:jc w:val="center"/>
        <w:outlineLvl w:val="1"/>
        <w:rPr>
          <w:b/>
          <w:sz w:val="28"/>
          <w:szCs w:val="28"/>
          <w:lang w:val="en-US"/>
        </w:rPr>
      </w:pPr>
      <w:r w:rsidRPr="00127980">
        <w:rPr>
          <w:b/>
          <w:sz w:val="28"/>
          <w:szCs w:val="28"/>
          <w:lang w:val="en-US"/>
        </w:rPr>
        <w:t>Ivanov</w:t>
      </w:r>
      <w:r w:rsidRPr="00E26896">
        <w:rPr>
          <w:b/>
          <w:sz w:val="28"/>
          <w:szCs w:val="28"/>
          <w:lang w:val="en-US"/>
        </w:rPr>
        <w:t xml:space="preserve"> </w:t>
      </w:r>
      <w:r w:rsidRPr="00127980">
        <w:rPr>
          <w:b/>
          <w:sz w:val="28"/>
          <w:szCs w:val="28"/>
          <w:lang w:val="x-none"/>
        </w:rPr>
        <w:t>А</w:t>
      </w:r>
      <w:r w:rsidRPr="00E26896">
        <w:rPr>
          <w:b/>
          <w:sz w:val="28"/>
          <w:szCs w:val="28"/>
          <w:lang w:val="en-US"/>
        </w:rPr>
        <w:t>.</w:t>
      </w:r>
      <w:r w:rsidRPr="00127980">
        <w:rPr>
          <w:b/>
          <w:sz w:val="28"/>
          <w:szCs w:val="28"/>
          <w:lang w:val="en-US"/>
        </w:rPr>
        <w:t>A</w:t>
      </w:r>
      <w:r w:rsidRPr="00E26896">
        <w:rPr>
          <w:b/>
          <w:sz w:val="28"/>
          <w:szCs w:val="28"/>
          <w:lang w:val="en-US"/>
        </w:rPr>
        <w:t>.</w:t>
      </w:r>
      <w:r w:rsidRPr="00E26896">
        <w:rPr>
          <w:b/>
          <w:sz w:val="28"/>
          <w:szCs w:val="28"/>
          <w:vertAlign w:val="superscript"/>
          <w:lang w:val="en-US"/>
        </w:rPr>
        <w:t>1</w:t>
      </w:r>
      <w:r w:rsidRPr="00E26896">
        <w:rPr>
          <w:b/>
          <w:sz w:val="28"/>
          <w:szCs w:val="28"/>
          <w:lang w:val="en-US"/>
        </w:rPr>
        <w:t xml:space="preserve">, </w:t>
      </w:r>
      <w:proofErr w:type="spellStart"/>
      <w:r w:rsidRPr="00127980">
        <w:rPr>
          <w:b/>
          <w:sz w:val="28"/>
          <w:szCs w:val="28"/>
          <w:lang w:val="en-US"/>
        </w:rPr>
        <w:t>Vlasov</w:t>
      </w:r>
      <w:bookmarkEnd w:id="1"/>
      <w:proofErr w:type="spellEnd"/>
      <w:r w:rsidRPr="00E26896">
        <w:rPr>
          <w:b/>
          <w:sz w:val="28"/>
          <w:szCs w:val="28"/>
          <w:lang w:val="en-US"/>
        </w:rPr>
        <w:t xml:space="preserve"> </w:t>
      </w:r>
      <w:r w:rsidRPr="00127980">
        <w:rPr>
          <w:b/>
          <w:sz w:val="28"/>
          <w:szCs w:val="28"/>
          <w:lang w:val="en-US"/>
        </w:rPr>
        <w:t>B</w:t>
      </w:r>
      <w:r w:rsidRPr="00E26896">
        <w:rPr>
          <w:b/>
          <w:sz w:val="28"/>
          <w:szCs w:val="28"/>
          <w:lang w:val="en-US"/>
        </w:rPr>
        <w:t>.</w:t>
      </w:r>
      <w:r w:rsidRPr="00127980">
        <w:rPr>
          <w:b/>
          <w:sz w:val="28"/>
          <w:szCs w:val="28"/>
          <w:lang w:val="en-US"/>
        </w:rPr>
        <w:t>B</w:t>
      </w:r>
      <w:r w:rsidRPr="00E26896">
        <w:rPr>
          <w:b/>
          <w:sz w:val="28"/>
          <w:szCs w:val="28"/>
          <w:lang w:val="en-US"/>
        </w:rPr>
        <w:t>.</w:t>
      </w:r>
      <w:r w:rsidRPr="00E26896">
        <w:rPr>
          <w:b/>
          <w:sz w:val="28"/>
          <w:szCs w:val="28"/>
          <w:vertAlign w:val="superscript"/>
          <w:lang w:val="en-US"/>
        </w:rPr>
        <w:t>2</w:t>
      </w:r>
    </w:p>
    <w:p w:rsidR="00754155" w:rsidRPr="00127980" w:rsidRDefault="00DB652C" w:rsidP="00754155">
      <w:pPr>
        <w:ind w:firstLine="567"/>
        <w:jc w:val="center"/>
        <w:rPr>
          <w:sz w:val="28"/>
          <w:szCs w:val="28"/>
          <w:lang w:val="en-US"/>
        </w:rPr>
      </w:pPr>
      <w:r w:rsidRPr="00DB652C">
        <w:rPr>
          <w:sz w:val="28"/>
          <w:szCs w:val="28"/>
          <w:lang w:val="en-US"/>
        </w:rPr>
        <w:t xml:space="preserve">(Skipping a line) </w:t>
      </w:r>
    </w:p>
    <w:p w:rsidR="00754155" w:rsidRPr="00127980" w:rsidRDefault="00754155" w:rsidP="00754155">
      <w:pPr>
        <w:ind w:firstLine="567"/>
        <w:jc w:val="center"/>
        <w:rPr>
          <w:bCs/>
          <w:sz w:val="28"/>
          <w:szCs w:val="28"/>
          <w:lang w:val="en-US"/>
        </w:rPr>
      </w:pPr>
      <w:proofErr w:type="gramStart"/>
      <w:r w:rsidRPr="00127980">
        <w:rPr>
          <w:b/>
          <w:sz w:val="28"/>
          <w:szCs w:val="28"/>
          <w:vertAlign w:val="superscript"/>
          <w:lang w:val="en-US"/>
        </w:rPr>
        <w:t>1</w:t>
      </w:r>
      <w:proofErr w:type="gramEnd"/>
      <w:r w:rsidRPr="00127980">
        <w:rPr>
          <w:b/>
          <w:sz w:val="28"/>
          <w:szCs w:val="28"/>
          <w:vertAlign w:val="superscript"/>
          <w:lang w:val="en-US"/>
        </w:rPr>
        <w:t xml:space="preserve"> </w:t>
      </w:r>
      <w:proofErr w:type="spellStart"/>
      <w:r w:rsidRPr="00127980">
        <w:rPr>
          <w:sz w:val="28"/>
          <w:szCs w:val="28"/>
          <w:lang w:val="en-US"/>
        </w:rPr>
        <w:t>Limnological</w:t>
      </w:r>
      <w:proofErr w:type="spellEnd"/>
      <w:r w:rsidRPr="00127980">
        <w:rPr>
          <w:sz w:val="28"/>
          <w:szCs w:val="28"/>
          <w:lang w:val="en-US"/>
        </w:rPr>
        <w:t xml:space="preserve"> Institute SB RAS, </w:t>
      </w:r>
      <w:r w:rsidRPr="00127980">
        <w:rPr>
          <w:bCs/>
          <w:sz w:val="28"/>
          <w:szCs w:val="28"/>
          <w:lang w:val="en-US"/>
        </w:rPr>
        <w:t>Irkutsk</w:t>
      </w:r>
      <w:r w:rsidRPr="00127980">
        <w:rPr>
          <w:sz w:val="28"/>
          <w:szCs w:val="28"/>
          <w:lang w:val="en-US"/>
        </w:rPr>
        <w:t>, Russia</w:t>
      </w:r>
    </w:p>
    <w:p w:rsidR="00754155" w:rsidRPr="00127980" w:rsidRDefault="00754155" w:rsidP="00754155">
      <w:pPr>
        <w:ind w:firstLine="567"/>
        <w:jc w:val="center"/>
        <w:rPr>
          <w:sz w:val="28"/>
          <w:szCs w:val="28"/>
          <w:lang w:val="en-US"/>
        </w:rPr>
      </w:pPr>
      <w:r w:rsidRPr="00127980">
        <w:rPr>
          <w:sz w:val="28"/>
          <w:szCs w:val="28"/>
          <w:vertAlign w:val="superscript"/>
          <w:lang w:val="en-US"/>
        </w:rPr>
        <w:t xml:space="preserve">2 </w:t>
      </w:r>
      <w:r w:rsidRPr="00127980">
        <w:rPr>
          <w:bCs/>
          <w:sz w:val="28"/>
          <w:szCs w:val="28"/>
          <w:lang w:val="en-US"/>
        </w:rPr>
        <w:t>National Research Technical University, Irkutsk</w:t>
      </w:r>
      <w:r w:rsidRPr="00127980">
        <w:rPr>
          <w:sz w:val="28"/>
          <w:szCs w:val="28"/>
          <w:lang w:val="en-US"/>
        </w:rPr>
        <w:t>, Russia</w:t>
      </w:r>
    </w:p>
    <w:p w:rsidR="00754155" w:rsidRPr="00E26896" w:rsidRDefault="00754155" w:rsidP="00754155">
      <w:pPr>
        <w:ind w:firstLine="567"/>
        <w:jc w:val="center"/>
        <w:rPr>
          <w:sz w:val="28"/>
          <w:szCs w:val="28"/>
          <w:lang w:val="en-US"/>
        </w:rPr>
      </w:pPr>
      <w:r w:rsidRPr="00E26896">
        <w:rPr>
          <w:sz w:val="28"/>
          <w:szCs w:val="28"/>
          <w:lang w:val="en-US"/>
        </w:rPr>
        <w:t>(</w:t>
      </w:r>
      <w:proofErr w:type="gramStart"/>
      <w:r w:rsidRPr="00127980">
        <w:rPr>
          <w:sz w:val="28"/>
          <w:szCs w:val="28"/>
          <w:lang w:val="en"/>
        </w:rPr>
        <w:t>email</w:t>
      </w:r>
      <w:proofErr w:type="gramEnd"/>
      <w:r w:rsidRPr="00E26896">
        <w:rPr>
          <w:sz w:val="28"/>
          <w:szCs w:val="28"/>
          <w:lang w:val="en-US"/>
        </w:rPr>
        <w:t xml:space="preserve">) </w:t>
      </w:r>
      <w:r w:rsidRPr="00127980">
        <w:rPr>
          <w:sz w:val="28"/>
          <w:szCs w:val="28"/>
          <w:lang w:val="en-US"/>
        </w:rPr>
        <w:t>ivanov</w:t>
      </w:r>
      <w:r w:rsidRPr="00E26896">
        <w:rPr>
          <w:sz w:val="28"/>
          <w:szCs w:val="28"/>
          <w:lang w:val="en-US"/>
        </w:rPr>
        <w:t>@</w:t>
      </w:r>
      <w:r w:rsidRPr="00127980">
        <w:rPr>
          <w:sz w:val="28"/>
          <w:szCs w:val="28"/>
          <w:lang w:val="en-US"/>
        </w:rPr>
        <w:t>mail</w:t>
      </w:r>
      <w:r w:rsidRPr="00E26896">
        <w:rPr>
          <w:sz w:val="28"/>
          <w:szCs w:val="28"/>
          <w:lang w:val="en-US"/>
        </w:rPr>
        <w:t>.</w:t>
      </w:r>
      <w:r w:rsidRPr="00127980">
        <w:rPr>
          <w:sz w:val="28"/>
          <w:szCs w:val="28"/>
          <w:lang w:val="en-US"/>
        </w:rPr>
        <w:t>ru</w:t>
      </w:r>
    </w:p>
    <w:p w:rsidR="00754155" w:rsidRPr="00E26896" w:rsidRDefault="00C47AAE" w:rsidP="00754155">
      <w:pPr>
        <w:ind w:firstLine="567"/>
        <w:jc w:val="center"/>
        <w:rPr>
          <w:sz w:val="28"/>
          <w:szCs w:val="28"/>
          <w:lang w:val="en-US"/>
        </w:rPr>
      </w:pPr>
      <w:r w:rsidRPr="00E26896">
        <w:rPr>
          <w:sz w:val="28"/>
          <w:szCs w:val="28"/>
          <w:lang w:val="en-US"/>
        </w:rPr>
        <w:t>(Skipping a line)</w:t>
      </w:r>
    </w:p>
    <w:p w:rsidR="00754155" w:rsidRPr="00127980" w:rsidRDefault="00754155" w:rsidP="00754155">
      <w:pPr>
        <w:jc w:val="both"/>
        <w:rPr>
          <w:sz w:val="28"/>
          <w:szCs w:val="28"/>
          <w:lang w:val="en-US"/>
        </w:rPr>
      </w:pPr>
      <w:proofErr w:type="gramStart"/>
      <w:r w:rsidRPr="00127980">
        <w:rPr>
          <w:b/>
          <w:sz w:val="28"/>
          <w:szCs w:val="28"/>
          <w:lang w:val="en-US"/>
        </w:rPr>
        <w:t>Summary.</w:t>
      </w:r>
      <w:proofErr w:type="gramEnd"/>
      <w:r w:rsidRPr="00127980">
        <w:rPr>
          <w:b/>
          <w:sz w:val="28"/>
          <w:szCs w:val="28"/>
          <w:lang w:val="en-US"/>
        </w:rPr>
        <w:t xml:space="preserve"> </w:t>
      </w:r>
      <w:proofErr w:type="gramStart"/>
      <w:r w:rsidRPr="00127980">
        <w:rPr>
          <w:sz w:val="28"/>
          <w:szCs w:val="28"/>
          <w:lang w:val="en-US"/>
        </w:rPr>
        <w:t>Not more than 100 words.</w:t>
      </w:r>
      <w:proofErr w:type="gramEnd"/>
      <w:r w:rsidRPr="00127980">
        <w:rPr>
          <w:sz w:val="28"/>
          <w:szCs w:val="28"/>
          <w:lang w:val="en-US"/>
        </w:rPr>
        <w:t xml:space="preserve"> Font - Times New Roman Cyr. </w:t>
      </w:r>
      <w:proofErr w:type="gramStart"/>
      <w:r w:rsidRPr="00127980">
        <w:rPr>
          <w:sz w:val="28"/>
          <w:szCs w:val="28"/>
          <w:lang w:val="en-US"/>
        </w:rPr>
        <w:t>Font height – 12 pt.</w:t>
      </w:r>
      <w:proofErr w:type="gramEnd"/>
    </w:p>
    <w:p w:rsidR="00754155" w:rsidRPr="00127980" w:rsidRDefault="00C47AAE" w:rsidP="00C47AAE">
      <w:pPr>
        <w:jc w:val="center"/>
        <w:rPr>
          <w:sz w:val="28"/>
          <w:szCs w:val="28"/>
          <w:lang w:val="en-US"/>
        </w:rPr>
      </w:pPr>
      <w:r w:rsidRPr="00E26896">
        <w:rPr>
          <w:sz w:val="28"/>
          <w:szCs w:val="28"/>
          <w:lang w:val="en-US"/>
        </w:rPr>
        <w:t>(Skipping a line)</w:t>
      </w:r>
    </w:p>
    <w:p w:rsidR="00754155" w:rsidRPr="00127980" w:rsidRDefault="00754155" w:rsidP="00754155">
      <w:pPr>
        <w:rPr>
          <w:sz w:val="28"/>
          <w:szCs w:val="28"/>
          <w:lang w:val="en-US"/>
        </w:rPr>
      </w:pPr>
      <w:r w:rsidRPr="00127980">
        <w:rPr>
          <w:b/>
          <w:sz w:val="28"/>
          <w:szCs w:val="28"/>
          <w:lang w:val="en-US"/>
        </w:rPr>
        <w:t xml:space="preserve">Key words: </w:t>
      </w:r>
      <w:r w:rsidRPr="00127980">
        <w:rPr>
          <w:sz w:val="28"/>
          <w:szCs w:val="28"/>
          <w:lang w:val="en-US"/>
        </w:rPr>
        <w:t xml:space="preserve">not more than </w:t>
      </w:r>
      <w:proofErr w:type="gramStart"/>
      <w:r w:rsidRPr="00127980">
        <w:rPr>
          <w:sz w:val="28"/>
          <w:szCs w:val="28"/>
          <w:lang w:val="en-US"/>
        </w:rPr>
        <w:t>5</w:t>
      </w:r>
      <w:proofErr w:type="gramEnd"/>
      <w:r w:rsidRPr="00127980">
        <w:rPr>
          <w:sz w:val="28"/>
          <w:szCs w:val="28"/>
          <w:lang w:val="en-US"/>
        </w:rPr>
        <w:t xml:space="preserve"> words. Font – Times New Roman. </w:t>
      </w:r>
      <w:proofErr w:type="gramStart"/>
      <w:r w:rsidRPr="00127980">
        <w:rPr>
          <w:sz w:val="28"/>
          <w:szCs w:val="28"/>
          <w:lang w:val="en-US"/>
        </w:rPr>
        <w:t>Font height – 12 pt.</w:t>
      </w:r>
      <w:proofErr w:type="gramEnd"/>
    </w:p>
    <w:p w:rsidR="00754155" w:rsidRPr="00C73808" w:rsidRDefault="00C47AAE" w:rsidP="00754155">
      <w:pPr>
        <w:ind w:firstLine="567"/>
        <w:jc w:val="center"/>
        <w:rPr>
          <w:sz w:val="28"/>
          <w:szCs w:val="28"/>
          <w:lang w:val="en-US"/>
        </w:rPr>
      </w:pPr>
      <w:r w:rsidRPr="00C73808">
        <w:rPr>
          <w:sz w:val="28"/>
          <w:szCs w:val="28"/>
          <w:lang w:val="en-US"/>
        </w:rPr>
        <w:t>(Skipping a line)</w:t>
      </w:r>
    </w:p>
    <w:p w:rsidR="00754155" w:rsidRPr="00FF536A" w:rsidRDefault="00C73808" w:rsidP="00754155">
      <w:pPr>
        <w:ind w:firstLine="709"/>
        <w:jc w:val="both"/>
        <w:rPr>
          <w:sz w:val="28"/>
          <w:szCs w:val="28"/>
          <w:lang w:val="en-US"/>
        </w:rPr>
      </w:pPr>
      <w:r w:rsidRPr="00C73808">
        <w:rPr>
          <w:sz w:val="28"/>
          <w:szCs w:val="28"/>
          <w:lang w:val="en-US"/>
        </w:rPr>
        <w:t xml:space="preserve">The report should not exceed </w:t>
      </w:r>
      <w:proofErr w:type="gramStart"/>
      <w:r w:rsidRPr="00C73808">
        <w:rPr>
          <w:sz w:val="28"/>
          <w:szCs w:val="28"/>
          <w:lang w:val="en-US"/>
        </w:rPr>
        <w:t>5</w:t>
      </w:r>
      <w:proofErr w:type="gramEnd"/>
      <w:r w:rsidRPr="00C73808">
        <w:rPr>
          <w:sz w:val="28"/>
          <w:szCs w:val="28"/>
          <w:lang w:val="en-US"/>
        </w:rPr>
        <w:t xml:space="preserve"> pages. </w:t>
      </w:r>
      <w:r w:rsidR="002002EC" w:rsidRPr="002002EC">
        <w:rPr>
          <w:sz w:val="28"/>
          <w:szCs w:val="28"/>
          <w:lang w:val="en-US"/>
        </w:rPr>
        <w:t xml:space="preserve">The text should be typed </w:t>
      </w:r>
      <w:r w:rsidR="002002EC">
        <w:rPr>
          <w:sz w:val="28"/>
          <w:szCs w:val="28"/>
          <w:lang w:val="en-US"/>
        </w:rPr>
        <w:t>using</w:t>
      </w:r>
      <w:r w:rsidR="002002EC" w:rsidRPr="002002EC">
        <w:rPr>
          <w:sz w:val="28"/>
          <w:szCs w:val="28"/>
          <w:lang w:val="en-US"/>
        </w:rPr>
        <w:t xml:space="preserve"> a text editor </w:t>
      </w:r>
      <w:r w:rsidR="00754155" w:rsidRPr="002002EC">
        <w:rPr>
          <w:sz w:val="28"/>
          <w:szCs w:val="28"/>
          <w:lang w:val="en-US"/>
        </w:rPr>
        <w:t>Microsoft Word</w:t>
      </w:r>
      <w:r w:rsidR="004B0932">
        <w:rPr>
          <w:sz w:val="28"/>
          <w:szCs w:val="28"/>
          <w:lang w:val="en-US"/>
        </w:rPr>
        <w:t>,</w:t>
      </w:r>
      <w:r w:rsidR="00754155" w:rsidRPr="002002EC">
        <w:rPr>
          <w:sz w:val="28"/>
          <w:szCs w:val="28"/>
          <w:lang w:val="en-US"/>
        </w:rPr>
        <w:t xml:space="preserve"> </w:t>
      </w:r>
      <w:r w:rsidR="002002EC">
        <w:rPr>
          <w:sz w:val="28"/>
          <w:szCs w:val="28"/>
          <w:lang w:val="en-US"/>
        </w:rPr>
        <w:t>format</w:t>
      </w:r>
      <w:r w:rsidR="00754155" w:rsidRPr="002002EC">
        <w:rPr>
          <w:sz w:val="28"/>
          <w:szCs w:val="28"/>
          <w:lang w:val="en-US"/>
        </w:rPr>
        <w:t xml:space="preserve"> </w:t>
      </w:r>
      <w:r w:rsidR="00754155" w:rsidRPr="00127980">
        <w:rPr>
          <w:sz w:val="28"/>
          <w:szCs w:val="28"/>
          <w:lang w:val="en-US"/>
        </w:rPr>
        <w:t>doc</w:t>
      </w:r>
      <w:r w:rsidR="004B0932">
        <w:rPr>
          <w:sz w:val="28"/>
          <w:szCs w:val="28"/>
          <w:lang w:val="en-US"/>
        </w:rPr>
        <w:t>,</w:t>
      </w:r>
      <w:r w:rsidR="00754155" w:rsidRPr="002002EC">
        <w:rPr>
          <w:sz w:val="28"/>
          <w:szCs w:val="28"/>
          <w:lang w:val="en-US"/>
        </w:rPr>
        <w:t xml:space="preserve"> </w:t>
      </w:r>
      <w:r w:rsidR="002002EC">
        <w:rPr>
          <w:sz w:val="28"/>
          <w:szCs w:val="28"/>
          <w:lang w:val="en-US"/>
        </w:rPr>
        <w:t>under the following parameters</w:t>
      </w:r>
      <w:r w:rsidR="00754155" w:rsidRPr="002002EC">
        <w:rPr>
          <w:sz w:val="28"/>
          <w:szCs w:val="28"/>
          <w:lang w:val="en-US"/>
        </w:rPr>
        <w:t xml:space="preserve">: </w:t>
      </w:r>
      <w:r w:rsidR="002002EC">
        <w:rPr>
          <w:sz w:val="28"/>
          <w:szCs w:val="28"/>
          <w:lang w:val="en-US"/>
        </w:rPr>
        <w:t>paper size</w:t>
      </w:r>
      <w:r w:rsidR="00754155" w:rsidRPr="002002EC">
        <w:rPr>
          <w:sz w:val="28"/>
          <w:szCs w:val="28"/>
          <w:lang w:val="en-US"/>
        </w:rPr>
        <w:t xml:space="preserve"> – </w:t>
      </w:r>
      <w:r w:rsidR="00754155" w:rsidRPr="00127980">
        <w:rPr>
          <w:sz w:val="28"/>
          <w:szCs w:val="28"/>
        </w:rPr>
        <w:t>А</w:t>
      </w:r>
      <w:r w:rsidR="00FF536A">
        <w:rPr>
          <w:sz w:val="28"/>
          <w:szCs w:val="28"/>
          <w:lang w:val="en-US"/>
        </w:rPr>
        <w:t>4 (210×297),</w:t>
      </w:r>
      <w:r w:rsidR="00754155" w:rsidRPr="002002EC">
        <w:rPr>
          <w:sz w:val="28"/>
          <w:szCs w:val="28"/>
          <w:lang w:val="en-US"/>
        </w:rPr>
        <w:t xml:space="preserve"> </w:t>
      </w:r>
      <w:r w:rsidR="00FF536A">
        <w:rPr>
          <w:sz w:val="28"/>
          <w:szCs w:val="28"/>
          <w:lang w:val="en-US"/>
        </w:rPr>
        <w:t>m</w:t>
      </w:r>
      <w:r w:rsidR="002002EC">
        <w:rPr>
          <w:sz w:val="28"/>
          <w:szCs w:val="28"/>
          <w:lang w:val="en-US"/>
        </w:rPr>
        <w:t>argins</w:t>
      </w:r>
      <w:r w:rsidR="00754155" w:rsidRPr="002B4807">
        <w:rPr>
          <w:sz w:val="28"/>
          <w:szCs w:val="28"/>
          <w:lang w:val="en-US"/>
        </w:rPr>
        <w:t>: 2</w:t>
      </w:r>
      <w:r w:rsidR="009A3E4D">
        <w:rPr>
          <w:sz w:val="28"/>
          <w:szCs w:val="28"/>
          <w:lang w:val="en-US"/>
        </w:rPr>
        <w:t>.</w:t>
      </w:r>
      <w:r w:rsidR="00754155" w:rsidRPr="002B4807">
        <w:rPr>
          <w:sz w:val="28"/>
          <w:szCs w:val="28"/>
          <w:lang w:val="en-US"/>
        </w:rPr>
        <w:t xml:space="preserve">5 </w:t>
      </w:r>
      <w:r w:rsidR="002002EC">
        <w:rPr>
          <w:sz w:val="28"/>
          <w:szCs w:val="28"/>
          <w:lang w:val="en-US"/>
        </w:rPr>
        <w:t xml:space="preserve">cm </w:t>
      </w:r>
      <w:r w:rsidR="008729A1">
        <w:rPr>
          <w:sz w:val="28"/>
          <w:szCs w:val="28"/>
          <w:lang w:val="en-US"/>
        </w:rPr>
        <w:t>all round</w:t>
      </w:r>
      <w:r w:rsidR="00754155" w:rsidRPr="002B4807">
        <w:rPr>
          <w:sz w:val="28"/>
          <w:szCs w:val="28"/>
          <w:lang w:val="en-US"/>
        </w:rPr>
        <w:t xml:space="preserve">, </w:t>
      </w:r>
      <w:r w:rsidR="002B4807">
        <w:rPr>
          <w:sz w:val="28"/>
          <w:szCs w:val="28"/>
          <w:lang w:val="en-US"/>
        </w:rPr>
        <w:t>font</w:t>
      </w:r>
      <w:r w:rsidR="00754155" w:rsidRPr="002B4807">
        <w:rPr>
          <w:sz w:val="28"/>
          <w:szCs w:val="28"/>
          <w:lang w:val="en-US"/>
        </w:rPr>
        <w:t xml:space="preserve"> </w:t>
      </w:r>
      <w:r w:rsidR="00754155" w:rsidRPr="00127980">
        <w:rPr>
          <w:sz w:val="28"/>
          <w:szCs w:val="28"/>
          <w:lang w:val="en-US"/>
        </w:rPr>
        <w:t>Times</w:t>
      </w:r>
      <w:r w:rsidR="00754155" w:rsidRPr="002B4807">
        <w:rPr>
          <w:sz w:val="28"/>
          <w:szCs w:val="28"/>
          <w:lang w:val="en-US"/>
        </w:rPr>
        <w:t xml:space="preserve"> </w:t>
      </w:r>
      <w:r w:rsidR="00754155" w:rsidRPr="00127980">
        <w:rPr>
          <w:sz w:val="28"/>
          <w:szCs w:val="28"/>
          <w:lang w:val="en-US"/>
        </w:rPr>
        <w:t>New</w:t>
      </w:r>
      <w:r w:rsidR="00754155" w:rsidRPr="002B4807">
        <w:rPr>
          <w:sz w:val="28"/>
          <w:szCs w:val="28"/>
          <w:lang w:val="en-US"/>
        </w:rPr>
        <w:t xml:space="preserve"> </w:t>
      </w:r>
      <w:r w:rsidR="00754155" w:rsidRPr="00127980">
        <w:rPr>
          <w:sz w:val="28"/>
          <w:szCs w:val="28"/>
          <w:lang w:val="en-US"/>
        </w:rPr>
        <w:t>Roman</w:t>
      </w:r>
      <w:r w:rsidR="00DB652C">
        <w:rPr>
          <w:sz w:val="28"/>
          <w:szCs w:val="28"/>
          <w:lang w:val="en-US"/>
        </w:rPr>
        <w:t xml:space="preserve">, size </w:t>
      </w:r>
      <w:r w:rsidR="00DB652C" w:rsidRPr="002B4807">
        <w:rPr>
          <w:sz w:val="28"/>
          <w:szCs w:val="28"/>
          <w:lang w:val="en-US"/>
        </w:rPr>
        <w:t>14</w:t>
      </w:r>
      <w:r w:rsidR="00FF536A">
        <w:rPr>
          <w:sz w:val="28"/>
          <w:szCs w:val="28"/>
          <w:lang w:val="en-US"/>
        </w:rPr>
        <w:t>, a f</w:t>
      </w:r>
      <w:r w:rsidR="00DB652C">
        <w:rPr>
          <w:sz w:val="28"/>
          <w:szCs w:val="28"/>
          <w:lang w:val="en-US"/>
        </w:rPr>
        <w:t>irst paragraph</w:t>
      </w:r>
      <w:r w:rsidR="00754155" w:rsidRPr="002B4807">
        <w:rPr>
          <w:sz w:val="28"/>
          <w:szCs w:val="28"/>
          <w:lang w:val="en-US"/>
        </w:rPr>
        <w:t xml:space="preserve"> – 1</w:t>
      </w:r>
      <w:r w:rsidR="009A3E4D">
        <w:rPr>
          <w:sz w:val="28"/>
          <w:szCs w:val="28"/>
          <w:lang w:val="en-US"/>
        </w:rPr>
        <w:t>.</w:t>
      </w:r>
      <w:r w:rsidR="00754155" w:rsidRPr="002B4807">
        <w:rPr>
          <w:sz w:val="28"/>
          <w:szCs w:val="28"/>
          <w:lang w:val="en-US"/>
        </w:rPr>
        <w:t xml:space="preserve">25 </w:t>
      </w:r>
      <w:r w:rsidR="009A3E4D" w:rsidRPr="00DB652C">
        <w:rPr>
          <w:sz w:val="28"/>
          <w:szCs w:val="28"/>
          <w:lang w:val="en-US"/>
        </w:rPr>
        <w:t>cm</w:t>
      </w:r>
      <w:r w:rsidR="00FF536A">
        <w:rPr>
          <w:sz w:val="28"/>
          <w:szCs w:val="28"/>
          <w:lang w:val="en-US"/>
        </w:rPr>
        <w:t>,</w:t>
      </w:r>
      <w:r w:rsidR="00754155" w:rsidRPr="002B4807">
        <w:rPr>
          <w:sz w:val="28"/>
          <w:szCs w:val="28"/>
          <w:lang w:val="en-US"/>
        </w:rPr>
        <w:t xml:space="preserve"> </w:t>
      </w:r>
      <w:r w:rsidR="00FF536A">
        <w:rPr>
          <w:sz w:val="28"/>
          <w:szCs w:val="28"/>
          <w:lang w:val="en-US"/>
        </w:rPr>
        <w:t>s</w:t>
      </w:r>
      <w:r w:rsidR="008729A1">
        <w:rPr>
          <w:sz w:val="28"/>
          <w:szCs w:val="28"/>
          <w:lang w:val="en-US"/>
        </w:rPr>
        <w:t xml:space="preserve">ingle </w:t>
      </w:r>
      <w:r w:rsidR="002B4807" w:rsidRPr="002B4807">
        <w:rPr>
          <w:sz w:val="28"/>
          <w:szCs w:val="28"/>
          <w:lang w:val="en-US"/>
        </w:rPr>
        <w:t>spacing</w:t>
      </w:r>
      <w:r w:rsidR="00FF536A">
        <w:rPr>
          <w:sz w:val="28"/>
          <w:szCs w:val="28"/>
          <w:lang w:val="en-US"/>
        </w:rPr>
        <w:t>,</w:t>
      </w:r>
      <w:r w:rsidR="00754155" w:rsidRPr="002B4807">
        <w:rPr>
          <w:sz w:val="28"/>
          <w:szCs w:val="28"/>
          <w:lang w:val="en-US"/>
        </w:rPr>
        <w:t xml:space="preserve"> </w:t>
      </w:r>
      <w:r w:rsidR="00FF536A">
        <w:rPr>
          <w:sz w:val="28"/>
          <w:szCs w:val="28"/>
          <w:lang w:val="en-US"/>
        </w:rPr>
        <w:t>full justification</w:t>
      </w:r>
      <w:r w:rsidR="00754155" w:rsidRPr="00FF536A">
        <w:rPr>
          <w:sz w:val="28"/>
          <w:szCs w:val="28"/>
          <w:lang w:val="en-US"/>
        </w:rPr>
        <w:t>.</w:t>
      </w:r>
    </w:p>
    <w:p w:rsidR="00754155" w:rsidRPr="00C47AAE" w:rsidRDefault="00C47AAE" w:rsidP="00754155">
      <w:pPr>
        <w:ind w:firstLine="709"/>
        <w:jc w:val="both"/>
        <w:rPr>
          <w:sz w:val="28"/>
          <w:szCs w:val="28"/>
          <w:lang w:val="en-US"/>
        </w:rPr>
      </w:pPr>
      <w:r w:rsidRPr="00C47AAE">
        <w:rPr>
          <w:sz w:val="28"/>
          <w:szCs w:val="28"/>
          <w:lang w:val="en-US"/>
        </w:rPr>
        <w:lastRenderedPageBreak/>
        <w:t xml:space="preserve">Pictures, diagrams, and photographs </w:t>
      </w:r>
      <w:proofErr w:type="gramStart"/>
      <w:r w:rsidR="002B4807">
        <w:rPr>
          <w:sz w:val="28"/>
          <w:szCs w:val="28"/>
          <w:lang w:val="en-US"/>
        </w:rPr>
        <w:t>are</w:t>
      </w:r>
      <w:r w:rsidRPr="00C47AAE">
        <w:rPr>
          <w:sz w:val="28"/>
          <w:szCs w:val="28"/>
          <w:lang w:val="en-US"/>
        </w:rPr>
        <w:t xml:space="preserve"> placed</w:t>
      </w:r>
      <w:proofErr w:type="gramEnd"/>
      <w:r w:rsidRPr="00C47AAE">
        <w:rPr>
          <w:sz w:val="28"/>
          <w:szCs w:val="28"/>
          <w:lang w:val="en-US"/>
        </w:rPr>
        <w:t xml:space="preserve"> directly in the text. Pictures can only be in black and white. Pictures and diagrams should have a minimum of alphabetic and numeric designations. Necessary text explanations </w:t>
      </w:r>
      <w:proofErr w:type="gramStart"/>
      <w:r w:rsidRPr="00C47AAE">
        <w:rPr>
          <w:sz w:val="28"/>
          <w:szCs w:val="28"/>
          <w:lang w:val="en-US"/>
        </w:rPr>
        <w:t>are given</w:t>
      </w:r>
      <w:proofErr w:type="gramEnd"/>
      <w:r w:rsidRPr="00C47AAE">
        <w:rPr>
          <w:sz w:val="28"/>
          <w:szCs w:val="28"/>
          <w:lang w:val="en-US"/>
        </w:rPr>
        <w:t xml:space="preserve"> in the form of captions. The number and title </w:t>
      </w:r>
      <w:proofErr w:type="gramStart"/>
      <w:r w:rsidR="002B4807">
        <w:rPr>
          <w:sz w:val="28"/>
          <w:szCs w:val="28"/>
          <w:lang w:val="en-US"/>
        </w:rPr>
        <w:t>should be</w:t>
      </w:r>
      <w:r w:rsidRPr="00C47AAE">
        <w:rPr>
          <w:sz w:val="28"/>
          <w:szCs w:val="28"/>
          <w:lang w:val="en-US"/>
        </w:rPr>
        <w:t xml:space="preserve"> placed</w:t>
      </w:r>
      <w:proofErr w:type="gramEnd"/>
      <w:r w:rsidRPr="00C47AAE">
        <w:rPr>
          <w:sz w:val="28"/>
          <w:szCs w:val="28"/>
          <w:lang w:val="en-US"/>
        </w:rPr>
        <w:t xml:space="preserve"> under the picture.</w:t>
      </w:r>
    </w:p>
    <w:p w:rsidR="00754155" w:rsidRPr="002B4807" w:rsidRDefault="00C47AAE" w:rsidP="00754155">
      <w:pPr>
        <w:jc w:val="center"/>
        <w:rPr>
          <w:sz w:val="28"/>
          <w:szCs w:val="28"/>
          <w:lang w:val="en-US"/>
        </w:rPr>
      </w:pPr>
      <w:r w:rsidRPr="002B4807">
        <w:rPr>
          <w:sz w:val="28"/>
          <w:szCs w:val="28"/>
          <w:lang w:val="en-US"/>
        </w:rPr>
        <w:t>(Skipping a line)</w:t>
      </w:r>
    </w:p>
    <w:p w:rsidR="00754155" w:rsidRPr="00127980" w:rsidRDefault="00754155" w:rsidP="00754155">
      <w:pPr>
        <w:ind w:firstLine="567"/>
        <w:jc w:val="center"/>
        <w:rPr>
          <w:sz w:val="28"/>
          <w:szCs w:val="28"/>
        </w:rPr>
      </w:pPr>
      <w:r w:rsidRPr="00127980">
        <w:rPr>
          <w:noProof/>
          <w:sz w:val="28"/>
          <w:szCs w:val="28"/>
        </w:rPr>
        <w:drawing>
          <wp:inline distT="0" distB="0" distL="0" distR="0" wp14:anchorId="063AA48A" wp14:editId="12C6F1F1">
            <wp:extent cx="3105150" cy="2679700"/>
            <wp:effectExtent l="0" t="0" r="0" b="6350"/>
            <wp:docPr id="1" name="Рисунок 1" descr="E:\Жирные кислоты фитопланктона\анализ финал\boxpl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Жирные кислоты фитопланктона\анализ финал\boxplot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2679700"/>
                    </a:xfrm>
                    <a:prstGeom prst="rect">
                      <a:avLst/>
                    </a:prstGeom>
                    <a:noFill/>
                    <a:ln>
                      <a:noFill/>
                    </a:ln>
                  </pic:spPr>
                </pic:pic>
              </a:graphicData>
            </a:graphic>
          </wp:inline>
        </w:drawing>
      </w:r>
    </w:p>
    <w:p w:rsidR="00754155" w:rsidRPr="00E26896" w:rsidRDefault="0070704D" w:rsidP="00754155">
      <w:pPr>
        <w:jc w:val="center"/>
        <w:rPr>
          <w:b/>
          <w:sz w:val="28"/>
          <w:szCs w:val="28"/>
          <w:lang w:val="en-US"/>
        </w:rPr>
      </w:pPr>
      <w:r w:rsidRPr="0070704D">
        <w:rPr>
          <w:b/>
          <w:sz w:val="28"/>
          <w:szCs w:val="28"/>
          <w:lang w:val="en-US"/>
        </w:rPr>
        <w:t xml:space="preserve">Figure 1: Distribution of fatty acid parameters in tests (boldface, 12 </w:t>
      </w:r>
      <w:proofErr w:type="spellStart"/>
      <w:r w:rsidRPr="0070704D">
        <w:rPr>
          <w:b/>
          <w:sz w:val="28"/>
          <w:szCs w:val="28"/>
          <w:lang w:val="en-US"/>
        </w:rPr>
        <w:t>pt</w:t>
      </w:r>
      <w:proofErr w:type="spellEnd"/>
      <w:r w:rsidRPr="0070704D">
        <w:rPr>
          <w:b/>
          <w:sz w:val="28"/>
          <w:szCs w:val="28"/>
          <w:lang w:val="en-US"/>
        </w:rPr>
        <w:t>)</w:t>
      </w:r>
    </w:p>
    <w:p w:rsidR="00754155" w:rsidRPr="00D01DF0" w:rsidRDefault="0070704D" w:rsidP="00754155">
      <w:pPr>
        <w:jc w:val="center"/>
        <w:rPr>
          <w:sz w:val="28"/>
          <w:szCs w:val="28"/>
          <w:lang w:val="en-US"/>
        </w:rPr>
      </w:pPr>
      <w:r w:rsidRPr="00D01DF0">
        <w:rPr>
          <w:sz w:val="28"/>
          <w:szCs w:val="28"/>
          <w:lang w:val="en-US"/>
        </w:rPr>
        <w:t>(Skipping a line)</w:t>
      </w:r>
    </w:p>
    <w:p w:rsidR="00754155" w:rsidRPr="00D01DF0" w:rsidRDefault="00D01DF0" w:rsidP="00754155">
      <w:pPr>
        <w:ind w:firstLine="709"/>
        <w:jc w:val="both"/>
        <w:rPr>
          <w:sz w:val="28"/>
          <w:szCs w:val="28"/>
          <w:lang w:val="en-US"/>
        </w:rPr>
      </w:pPr>
      <w:r>
        <w:rPr>
          <w:sz w:val="28"/>
          <w:szCs w:val="28"/>
          <w:lang w:val="en-US"/>
        </w:rPr>
        <w:t>Tables</w:t>
      </w:r>
      <w:r w:rsidRPr="00D01DF0">
        <w:rPr>
          <w:sz w:val="28"/>
          <w:szCs w:val="28"/>
          <w:lang w:val="en-US"/>
        </w:rPr>
        <w:t xml:space="preserve"> placed in the text of the report and print font - Times New Roman. </w:t>
      </w:r>
      <w:proofErr w:type="gramStart"/>
      <w:r w:rsidRPr="00D01DF0">
        <w:rPr>
          <w:sz w:val="28"/>
          <w:szCs w:val="28"/>
          <w:lang w:val="en-US"/>
        </w:rPr>
        <w:t xml:space="preserve">Font height - 12 </w:t>
      </w:r>
      <w:proofErr w:type="spellStart"/>
      <w:r w:rsidRPr="00D01DF0">
        <w:rPr>
          <w:sz w:val="28"/>
          <w:szCs w:val="28"/>
          <w:lang w:val="en-US"/>
        </w:rPr>
        <w:t>pt</w:t>
      </w:r>
      <w:proofErr w:type="spellEnd"/>
      <w:r w:rsidRPr="00D01DF0">
        <w:rPr>
          <w:sz w:val="28"/>
          <w:szCs w:val="28"/>
          <w:lang w:val="en-US"/>
        </w:rPr>
        <w:t>, interval</w:t>
      </w:r>
      <w:r w:rsidR="006567A8">
        <w:rPr>
          <w:sz w:val="28"/>
          <w:szCs w:val="28"/>
          <w:lang w:val="en-US"/>
        </w:rPr>
        <w:t xml:space="preserve"> -</w:t>
      </w:r>
      <w:r w:rsidR="006567A8" w:rsidRPr="006567A8">
        <w:rPr>
          <w:sz w:val="28"/>
          <w:szCs w:val="28"/>
          <w:lang w:val="en-US"/>
        </w:rPr>
        <w:t xml:space="preserve"> </w:t>
      </w:r>
      <w:r w:rsidR="006567A8" w:rsidRPr="00D01DF0">
        <w:rPr>
          <w:sz w:val="28"/>
          <w:szCs w:val="28"/>
          <w:lang w:val="en-US"/>
        </w:rPr>
        <w:t>single</w:t>
      </w:r>
      <w:r w:rsidRPr="00D01DF0">
        <w:rPr>
          <w:sz w:val="28"/>
          <w:szCs w:val="28"/>
          <w:lang w:val="en-US"/>
        </w:rPr>
        <w:t>.</w:t>
      </w:r>
      <w:proofErr w:type="gramEnd"/>
      <w:r w:rsidRPr="00D01DF0">
        <w:rPr>
          <w:sz w:val="28"/>
          <w:szCs w:val="28"/>
          <w:lang w:val="en-US"/>
        </w:rPr>
        <w:t xml:space="preserve"> The table number and name </w:t>
      </w:r>
      <w:proofErr w:type="gramStart"/>
      <w:r w:rsidRPr="00D01DF0">
        <w:rPr>
          <w:sz w:val="28"/>
          <w:szCs w:val="28"/>
          <w:lang w:val="en-US"/>
        </w:rPr>
        <w:t>should be placed</w:t>
      </w:r>
      <w:proofErr w:type="gramEnd"/>
      <w:r w:rsidRPr="00D01DF0">
        <w:rPr>
          <w:sz w:val="28"/>
          <w:szCs w:val="28"/>
          <w:lang w:val="en-US"/>
        </w:rPr>
        <w:t xml:space="preserve"> above the table.</w:t>
      </w:r>
    </w:p>
    <w:p w:rsidR="00754155" w:rsidRPr="00E26896" w:rsidRDefault="0070704D" w:rsidP="00754155">
      <w:pPr>
        <w:jc w:val="center"/>
        <w:rPr>
          <w:sz w:val="28"/>
          <w:szCs w:val="28"/>
          <w:lang w:val="en-US"/>
        </w:rPr>
      </w:pPr>
      <w:r w:rsidRPr="00E26896">
        <w:rPr>
          <w:sz w:val="28"/>
          <w:szCs w:val="28"/>
          <w:lang w:val="en-US"/>
        </w:rPr>
        <w:t>(Skipping a line)</w:t>
      </w:r>
    </w:p>
    <w:p w:rsidR="00754155" w:rsidRPr="0070704D" w:rsidRDefault="0070704D" w:rsidP="00754155">
      <w:pPr>
        <w:rPr>
          <w:b/>
          <w:sz w:val="28"/>
          <w:szCs w:val="28"/>
          <w:lang w:val="en-US"/>
        </w:rPr>
      </w:pPr>
      <w:proofErr w:type="gramStart"/>
      <w:r w:rsidRPr="0070704D">
        <w:rPr>
          <w:b/>
          <w:sz w:val="28"/>
          <w:szCs w:val="28"/>
          <w:lang w:val="en-US"/>
        </w:rPr>
        <w:t>Table 1.</w:t>
      </w:r>
      <w:proofErr w:type="gramEnd"/>
      <w:r w:rsidRPr="0070704D">
        <w:rPr>
          <w:b/>
          <w:sz w:val="28"/>
          <w:szCs w:val="28"/>
          <w:lang w:val="en-US"/>
        </w:rPr>
        <w:t xml:space="preserve"> Table name (bold font, 12 </w:t>
      </w:r>
      <w:proofErr w:type="spellStart"/>
      <w:r w:rsidRPr="0070704D">
        <w:rPr>
          <w:b/>
          <w:sz w:val="28"/>
          <w:szCs w:val="28"/>
          <w:lang w:val="en-US"/>
        </w:rPr>
        <w:t>pt</w:t>
      </w:r>
      <w:proofErr w:type="spellEnd"/>
      <w:r w:rsidRPr="0070704D">
        <w:rPr>
          <w:b/>
          <w:sz w:val="28"/>
          <w:szCs w:val="2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322"/>
        <w:gridCol w:w="2322"/>
        <w:gridCol w:w="2322"/>
      </w:tblGrid>
      <w:tr w:rsidR="00754155" w:rsidRPr="00DF40C1" w:rsidTr="00C65EB5">
        <w:tc>
          <w:tcPr>
            <w:tcW w:w="2212" w:type="dxa"/>
          </w:tcPr>
          <w:p w:rsidR="00754155" w:rsidRPr="0070704D" w:rsidRDefault="00754155" w:rsidP="00754155">
            <w:pPr>
              <w:jc w:val="both"/>
              <w:rPr>
                <w:sz w:val="28"/>
                <w:szCs w:val="28"/>
                <w:lang w:val="en-US"/>
              </w:rPr>
            </w:pPr>
          </w:p>
        </w:tc>
        <w:tc>
          <w:tcPr>
            <w:tcW w:w="2322" w:type="dxa"/>
          </w:tcPr>
          <w:p w:rsidR="00754155" w:rsidRPr="0070704D" w:rsidRDefault="00754155" w:rsidP="00754155">
            <w:pPr>
              <w:jc w:val="both"/>
              <w:rPr>
                <w:sz w:val="28"/>
                <w:szCs w:val="28"/>
                <w:lang w:val="en-US"/>
              </w:rPr>
            </w:pPr>
          </w:p>
        </w:tc>
        <w:tc>
          <w:tcPr>
            <w:tcW w:w="2322" w:type="dxa"/>
          </w:tcPr>
          <w:p w:rsidR="00754155" w:rsidRPr="0070704D" w:rsidRDefault="00754155" w:rsidP="00754155">
            <w:pPr>
              <w:jc w:val="both"/>
              <w:rPr>
                <w:sz w:val="28"/>
                <w:szCs w:val="28"/>
                <w:lang w:val="en-US"/>
              </w:rPr>
            </w:pPr>
          </w:p>
        </w:tc>
        <w:tc>
          <w:tcPr>
            <w:tcW w:w="2322" w:type="dxa"/>
          </w:tcPr>
          <w:p w:rsidR="00754155" w:rsidRPr="0070704D" w:rsidRDefault="00754155" w:rsidP="00754155">
            <w:pPr>
              <w:jc w:val="both"/>
              <w:rPr>
                <w:sz w:val="28"/>
                <w:szCs w:val="28"/>
                <w:lang w:val="en-US"/>
              </w:rPr>
            </w:pPr>
          </w:p>
        </w:tc>
      </w:tr>
      <w:tr w:rsidR="00754155" w:rsidRPr="00DF40C1" w:rsidTr="00C65EB5">
        <w:tc>
          <w:tcPr>
            <w:tcW w:w="2212" w:type="dxa"/>
          </w:tcPr>
          <w:p w:rsidR="00754155" w:rsidRPr="0070704D" w:rsidRDefault="00754155" w:rsidP="00754155">
            <w:pPr>
              <w:jc w:val="both"/>
              <w:rPr>
                <w:sz w:val="28"/>
                <w:szCs w:val="28"/>
                <w:lang w:val="en-US"/>
              </w:rPr>
            </w:pPr>
          </w:p>
        </w:tc>
        <w:tc>
          <w:tcPr>
            <w:tcW w:w="2322" w:type="dxa"/>
          </w:tcPr>
          <w:p w:rsidR="00754155" w:rsidRPr="0070704D" w:rsidRDefault="00754155" w:rsidP="00754155">
            <w:pPr>
              <w:jc w:val="both"/>
              <w:rPr>
                <w:sz w:val="28"/>
                <w:szCs w:val="28"/>
                <w:lang w:val="en-US"/>
              </w:rPr>
            </w:pPr>
          </w:p>
        </w:tc>
        <w:tc>
          <w:tcPr>
            <w:tcW w:w="2322" w:type="dxa"/>
          </w:tcPr>
          <w:p w:rsidR="00754155" w:rsidRPr="0070704D" w:rsidRDefault="00754155" w:rsidP="00754155">
            <w:pPr>
              <w:jc w:val="both"/>
              <w:rPr>
                <w:sz w:val="28"/>
                <w:szCs w:val="28"/>
                <w:lang w:val="en-US"/>
              </w:rPr>
            </w:pPr>
          </w:p>
        </w:tc>
        <w:tc>
          <w:tcPr>
            <w:tcW w:w="2322" w:type="dxa"/>
          </w:tcPr>
          <w:p w:rsidR="00754155" w:rsidRPr="0070704D" w:rsidRDefault="00754155" w:rsidP="00754155">
            <w:pPr>
              <w:jc w:val="both"/>
              <w:rPr>
                <w:sz w:val="28"/>
                <w:szCs w:val="28"/>
                <w:lang w:val="en-US"/>
              </w:rPr>
            </w:pPr>
          </w:p>
        </w:tc>
      </w:tr>
    </w:tbl>
    <w:p w:rsidR="00754155" w:rsidRPr="00ED0266" w:rsidRDefault="00754155" w:rsidP="00754155">
      <w:pPr>
        <w:jc w:val="center"/>
        <w:rPr>
          <w:sz w:val="28"/>
          <w:szCs w:val="28"/>
          <w:lang w:val="en-US"/>
        </w:rPr>
      </w:pPr>
      <w:r w:rsidRPr="00ED0266">
        <w:rPr>
          <w:sz w:val="28"/>
          <w:szCs w:val="28"/>
          <w:lang w:val="en-US"/>
        </w:rPr>
        <w:t>(</w:t>
      </w:r>
      <w:r w:rsidR="0070704D" w:rsidRPr="00ED0266">
        <w:rPr>
          <w:sz w:val="28"/>
          <w:szCs w:val="28"/>
          <w:lang w:val="en-US"/>
        </w:rPr>
        <w:t>Skipping</w:t>
      </w:r>
      <w:r w:rsidR="0095424A" w:rsidRPr="00ED0266">
        <w:rPr>
          <w:sz w:val="28"/>
          <w:szCs w:val="28"/>
          <w:lang w:val="en-US"/>
        </w:rPr>
        <w:t xml:space="preserve"> a line</w:t>
      </w:r>
      <w:r w:rsidRPr="00ED0266">
        <w:rPr>
          <w:sz w:val="28"/>
          <w:szCs w:val="28"/>
          <w:lang w:val="en-US"/>
        </w:rPr>
        <w:t>)</w:t>
      </w:r>
    </w:p>
    <w:p w:rsidR="00754155" w:rsidRPr="00ED0266" w:rsidRDefault="00ED0266" w:rsidP="00754155">
      <w:pPr>
        <w:ind w:firstLine="709"/>
        <w:jc w:val="both"/>
        <w:rPr>
          <w:sz w:val="28"/>
          <w:szCs w:val="28"/>
          <w:lang w:val="en-US"/>
        </w:rPr>
      </w:pPr>
      <w:r w:rsidRPr="00ED0266">
        <w:rPr>
          <w:sz w:val="28"/>
          <w:szCs w:val="28"/>
          <w:lang w:val="en-US"/>
        </w:rPr>
        <w:t>Formulas</w:t>
      </w:r>
      <w:r w:rsidR="00E74E3F">
        <w:rPr>
          <w:sz w:val="28"/>
          <w:szCs w:val="28"/>
          <w:lang w:val="en-US"/>
        </w:rPr>
        <w:t xml:space="preserve"> </w:t>
      </w:r>
      <w:proofErr w:type="gramStart"/>
      <w:r w:rsidR="006567A8">
        <w:rPr>
          <w:sz w:val="28"/>
          <w:szCs w:val="28"/>
          <w:lang w:val="en-US"/>
        </w:rPr>
        <w:t>must</w:t>
      </w:r>
      <w:r w:rsidR="00E74E3F">
        <w:rPr>
          <w:sz w:val="28"/>
          <w:szCs w:val="28"/>
          <w:lang w:val="en-US"/>
        </w:rPr>
        <w:t xml:space="preserve"> be</w:t>
      </w:r>
      <w:r w:rsidR="006567A8">
        <w:rPr>
          <w:sz w:val="28"/>
          <w:szCs w:val="28"/>
          <w:lang w:val="en-US"/>
        </w:rPr>
        <w:t xml:space="preserve"> </w:t>
      </w:r>
      <w:r w:rsidR="00E74E3F">
        <w:rPr>
          <w:sz w:val="28"/>
          <w:szCs w:val="28"/>
          <w:lang w:val="en-US"/>
        </w:rPr>
        <w:t>placed</w:t>
      </w:r>
      <w:proofErr w:type="gramEnd"/>
      <w:r w:rsidR="00E74E3F">
        <w:rPr>
          <w:sz w:val="28"/>
          <w:szCs w:val="28"/>
          <w:lang w:val="en-US"/>
        </w:rPr>
        <w:t xml:space="preserve"> through </w:t>
      </w:r>
      <w:r w:rsidRPr="00ED0266">
        <w:rPr>
          <w:sz w:val="28"/>
          <w:szCs w:val="28"/>
          <w:lang w:val="en-US"/>
        </w:rPr>
        <w:t xml:space="preserve">the formula editor, </w:t>
      </w:r>
      <w:r w:rsidR="00E74E3F" w:rsidRPr="00ED0266">
        <w:rPr>
          <w:sz w:val="28"/>
          <w:szCs w:val="28"/>
          <w:lang w:val="en-US"/>
        </w:rPr>
        <w:t>numbered;</w:t>
      </w:r>
      <w:r w:rsidRPr="00ED0266">
        <w:rPr>
          <w:sz w:val="28"/>
          <w:szCs w:val="28"/>
          <w:lang w:val="en-US"/>
        </w:rPr>
        <w:t xml:space="preserve"> a reference to the formula number should be given throughout the text.</w:t>
      </w:r>
    </w:p>
    <w:p w:rsidR="00754155" w:rsidRPr="00ED0266" w:rsidRDefault="00ED0266" w:rsidP="00754155">
      <w:pPr>
        <w:ind w:firstLine="709"/>
        <w:jc w:val="both"/>
        <w:rPr>
          <w:sz w:val="28"/>
          <w:szCs w:val="28"/>
          <w:lang w:val="en-US"/>
        </w:rPr>
      </w:pPr>
      <w:r w:rsidRPr="00ED0266">
        <w:rPr>
          <w:sz w:val="28"/>
          <w:szCs w:val="28"/>
          <w:lang w:val="en-US"/>
        </w:rPr>
        <w:t xml:space="preserve">Numeration of the list of references </w:t>
      </w:r>
      <w:proofErr w:type="gramStart"/>
      <w:r w:rsidRPr="00ED0266">
        <w:rPr>
          <w:sz w:val="28"/>
          <w:szCs w:val="28"/>
          <w:lang w:val="en-US"/>
        </w:rPr>
        <w:t xml:space="preserve">is </w:t>
      </w:r>
      <w:r w:rsidR="00E74E3F">
        <w:rPr>
          <w:sz w:val="28"/>
          <w:szCs w:val="28"/>
          <w:lang w:val="en-US"/>
        </w:rPr>
        <w:t>carried out</w:t>
      </w:r>
      <w:proofErr w:type="gramEnd"/>
      <w:r w:rsidR="00E74E3F">
        <w:rPr>
          <w:sz w:val="28"/>
          <w:szCs w:val="28"/>
          <w:lang w:val="en-US"/>
        </w:rPr>
        <w:t xml:space="preserve"> as they are cited (</w:t>
      </w:r>
      <w:r w:rsidRPr="00ED0266">
        <w:rPr>
          <w:sz w:val="28"/>
          <w:szCs w:val="28"/>
          <w:lang w:val="en-US"/>
        </w:rPr>
        <w:t>by the first citation).</w:t>
      </w:r>
    </w:p>
    <w:p w:rsidR="00754155" w:rsidRPr="00ED0266" w:rsidRDefault="0070704D" w:rsidP="00754155">
      <w:pPr>
        <w:ind w:firstLine="709"/>
        <w:jc w:val="both"/>
        <w:rPr>
          <w:sz w:val="28"/>
          <w:szCs w:val="28"/>
          <w:lang w:val="en-US"/>
        </w:rPr>
      </w:pPr>
      <w:r w:rsidRPr="0070704D">
        <w:rPr>
          <w:sz w:val="28"/>
          <w:szCs w:val="28"/>
          <w:lang w:val="en-US"/>
        </w:rPr>
        <w:t>Throughout the article</w:t>
      </w:r>
      <w:r>
        <w:rPr>
          <w:sz w:val="28"/>
          <w:szCs w:val="28"/>
          <w:lang w:val="en-US"/>
        </w:rPr>
        <w:t xml:space="preserve">, </w:t>
      </w:r>
      <w:r w:rsidR="00E74E3F" w:rsidRPr="00ED0266">
        <w:rPr>
          <w:sz w:val="28"/>
          <w:szCs w:val="28"/>
          <w:lang w:val="en-US"/>
        </w:rPr>
        <w:t>numbers in square brackets gives bibliographic references</w:t>
      </w:r>
      <w:r w:rsidR="00ED0266" w:rsidRPr="00ED0266">
        <w:rPr>
          <w:sz w:val="28"/>
          <w:szCs w:val="28"/>
          <w:lang w:val="en-US"/>
        </w:rPr>
        <w:t>:</w:t>
      </w:r>
      <w:r w:rsidR="00754155" w:rsidRPr="00ED0266">
        <w:rPr>
          <w:sz w:val="28"/>
          <w:szCs w:val="28"/>
          <w:lang w:val="en-US"/>
        </w:rPr>
        <w:t xml:space="preserve"> [1], [2], [3], [</w:t>
      </w:r>
      <w:proofErr w:type="gramStart"/>
      <w:r w:rsidR="00754155" w:rsidRPr="00ED0266">
        <w:rPr>
          <w:sz w:val="28"/>
          <w:szCs w:val="28"/>
          <w:lang w:val="en-US"/>
        </w:rPr>
        <w:t>4</w:t>
      </w:r>
      <w:proofErr w:type="gramEnd"/>
      <w:r w:rsidR="00754155" w:rsidRPr="00ED0266">
        <w:rPr>
          <w:sz w:val="28"/>
          <w:szCs w:val="28"/>
          <w:lang w:val="en-US"/>
        </w:rPr>
        <w:t>, 5].</w:t>
      </w:r>
    </w:p>
    <w:p w:rsidR="0070704D" w:rsidRDefault="0070704D" w:rsidP="0070704D">
      <w:pPr>
        <w:ind w:firstLine="708"/>
        <w:rPr>
          <w:sz w:val="28"/>
          <w:szCs w:val="28"/>
          <w:lang w:val="en-US"/>
        </w:rPr>
      </w:pPr>
      <w:r w:rsidRPr="0070704D">
        <w:rPr>
          <w:sz w:val="28"/>
          <w:szCs w:val="28"/>
          <w:lang w:val="en-US"/>
        </w:rPr>
        <w:t>Not m</w:t>
      </w:r>
      <w:r>
        <w:rPr>
          <w:sz w:val="28"/>
          <w:szCs w:val="28"/>
          <w:lang w:val="en-US"/>
        </w:rPr>
        <w:t>ore than 10 sources allowed</w:t>
      </w:r>
      <w:r w:rsidRPr="0070704D">
        <w:rPr>
          <w:sz w:val="28"/>
          <w:szCs w:val="28"/>
          <w:lang w:val="en-US"/>
        </w:rPr>
        <w:t xml:space="preserve"> in the list of references as they occur in the text. </w:t>
      </w:r>
    </w:p>
    <w:p w:rsidR="000C39DA" w:rsidRDefault="0070704D" w:rsidP="005A45DF">
      <w:pPr>
        <w:jc w:val="center"/>
        <w:rPr>
          <w:sz w:val="28"/>
          <w:szCs w:val="28"/>
        </w:rPr>
      </w:pPr>
      <w:r w:rsidRPr="0070704D">
        <w:rPr>
          <w:sz w:val="28"/>
          <w:szCs w:val="28"/>
        </w:rPr>
        <w:t>(</w:t>
      </w:r>
      <w:proofErr w:type="spellStart"/>
      <w:r w:rsidRPr="0070704D">
        <w:rPr>
          <w:sz w:val="28"/>
          <w:szCs w:val="28"/>
        </w:rPr>
        <w:t>Skipping</w:t>
      </w:r>
      <w:proofErr w:type="spellEnd"/>
      <w:r w:rsidRPr="0070704D">
        <w:rPr>
          <w:sz w:val="28"/>
          <w:szCs w:val="28"/>
        </w:rPr>
        <w:t xml:space="preserve"> a </w:t>
      </w:r>
      <w:proofErr w:type="spellStart"/>
      <w:r w:rsidRPr="0070704D">
        <w:rPr>
          <w:sz w:val="28"/>
          <w:szCs w:val="28"/>
        </w:rPr>
        <w:t>line</w:t>
      </w:r>
      <w:proofErr w:type="spellEnd"/>
      <w:r w:rsidRPr="0070704D">
        <w:rPr>
          <w:sz w:val="28"/>
          <w:szCs w:val="28"/>
        </w:rPr>
        <w:t>)</w:t>
      </w:r>
    </w:p>
    <w:sectPr w:rsidR="000C39DA" w:rsidSect="009613FC">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E1" w:rsidRDefault="00257FE1" w:rsidP="001D188E">
      <w:r>
        <w:separator/>
      </w:r>
    </w:p>
  </w:endnote>
  <w:endnote w:type="continuationSeparator" w:id="0">
    <w:p w:rsidR="00257FE1" w:rsidRDefault="00257FE1" w:rsidP="001D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CE" w:rsidRDefault="00A80BC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36050"/>
      <w:docPartObj>
        <w:docPartGallery w:val="Page Numbers (Bottom of Page)"/>
        <w:docPartUnique/>
      </w:docPartObj>
    </w:sdtPr>
    <w:sdtEndPr/>
    <w:sdtContent>
      <w:p w:rsidR="00BA2427" w:rsidRDefault="00BA2427">
        <w:pPr>
          <w:pStyle w:val="ae"/>
          <w:jc w:val="center"/>
        </w:pPr>
        <w:r>
          <w:fldChar w:fldCharType="begin"/>
        </w:r>
        <w:r>
          <w:instrText>PAGE   \* MERGEFORMAT</w:instrText>
        </w:r>
        <w:r>
          <w:fldChar w:fldCharType="separate"/>
        </w:r>
        <w:r w:rsidR="00DF40C1">
          <w:rPr>
            <w:noProof/>
          </w:rPr>
          <w:t>1</w:t>
        </w:r>
        <w:r>
          <w:fldChar w:fldCharType="end"/>
        </w:r>
      </w:p>
    </w:sdtContent>
  </w:sdt>
  <w:p w:rsidR="008F004E" w:rsidRDefault="008F004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CE" w:rsidRDefault="00A80B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E1" w:rsidRDefault="00257FE1" w:rsidP="001D188E">
      <w:r>
        <w:separator/>
      </w:r>
    </w:p>
  </w:footnote>
  <w:footnote w:type="continuationSeparator" w:id="0">
    <w:p w:rsidR="00257FE1" w:rsidRDefault="00257FE1" w:rsidP="001D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CE" w:rsidRDefault="00A80BC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CE" w:rsidRDefault="00A80BC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CE" w:rsidRDefault="00A80B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59A"/>
    <w:multiLevelType w:val="hybridMultilevel"/>
    <w:tmpl w:val="9AAE8EC6"/>
    <w:lvl w:ilvl="0" w:tplc="0C74119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F0E65"/>
    <w:multiLevelType w:val="hybridMultilevel"/>
    <w:tmpl w:val="E362E0B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nsid w:val="1A8C16AF"/>
    <w:multiLevelType w:val="multilevel"/>
    <w:tmpl w:val="CDA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41288"/>
    <w:multiLevelType w:val="hybridMultilevel"/>
    <w:tmpl w:val="3DF4369A"/>
    <w:lvl w:ilvl="0" w:tplc="5BD457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D72DF8"/>
    <w:multiLevelType w:val="hybridMultilevel"/>
    <w:tmpl w:val="A2B6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A024D"/>
    <w:multiLevelType w:val="hybridMultilevel"/>
    <w:tmpl w:val="6302A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A7257"/>
    <w:multiLevelType w:val="hybridMultilevel"/>
    <w:tmpl w:val="741E0FEC"/>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9E3A53"/>
    <w:multiLevelType w:val="hybridMultilevel"/>
    <w:tmpl w:val="92E27FFE"/>
    <w:lvl w:ilvl="0" w:tplc="2B721002">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64EC0"/>
    <w:multiLevelType w:val="hybridMultilevel"/>
    <w:tmpl w:val="2A7C522A"/>
    <w:lvl w:ilvl="0" w:tplc="59C2D99E">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C3523B"/>
    <w:multiLevelType w:val="multilevel"/>
    <w:tmpl w:val="ED9AD7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B426F63"/>
    <w:multiLevelType w:val="hybridMultilevel"/>
    <w:tmpl w:val="9F40EB44"/>
    <w:lvl w:ilvl="0" w:tplc="AD787E82">
      <w:start w:val="1"/>
      <w:numFmt w:val="bullet"/>
      <w:lvlText w:val=""/>
      <w:lvlJc w:val="left"/>
      <w:pPr>
        <w:ind w:left="1129" w:hanging="360"/>
      </w:pPr>
      <w:rPr>
        <w:rFonts w:ascii="Symbol" w:eastAsia="Times New Roman" w:hAnsi="Symbol" w:cs="Times New Roman" w:hint="default"/>
        <w:i w:val="0"/>
        <w:sz w:val="22"/>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5CE0591A"/>
    <w:multiLevelType w:val="hybridMultilevel"/>
    <w:tmpl w:val="33826FBE"/>
    <w:lvl w:ilvl="0" w:tplc="16981FF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B7C1424"/>
    <w:multiLevelType w:val="hybridMultilevel"/>
    <w:tmpl w:val="75F4B2D8"/>
    <w:lvl w:ilvl="0" w:tplc="2B721002">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C4052"/>
    <w:multiLevelType w:val="hybridMultilevel"/>
    <w:tmpl w:val="BD8C4F8C"/>
    <w:lvl w:ilvl="0" w:tplc="2E0A916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9"/>
  </w:num>
  <w:num w:numId="5">
    <w:abstractNumId w:val="0"/>
  </w:num>
  <w:num w:numId="6">
    <w:abstractNumId w:val="4"/>
  </w:num>
  <w:num w:numId="7">
    <w:abstractNumId w:val="13"/>
  </w:num>
  <w:num w:numId="8">
    <w:abstractNumId w:val="3"/>
  </w:num>
  <w:num w:numId="9">
    <w:abstractNumId w:val="5"/>
  </w:num>
  <w:num w:numId="10">
    <w:abstractNumId w:val="11"/>
  </w:num>
  <w:num w:numId="11">
    <w:abstractNumId w:val="8"/>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8E"/>
    <w:rsid w:val="0000045E"/>
    <w:rsid w:val="0000360E"/>
    <w:rsid w:val="00003AF9"/>
    <w:rsid w:val="00007E80"/>
    <w:rsid w:val="00012971"/>
    <w:rsid w:val="00025320"/>
    <w:rsid w:val="0002758A"/>
    <w:rsid w:val="00030207"/>
    <w:rsid w:val="000309FE"/>
    <w:rsid w:val="00035961"/>
    <w:rsid w:val="000409C8"/>
    <w:rsid w:val="00040DC2"/>
    <w:rsid w:val="00043334"/>
    <w:rsid w:val="0004435E"/>
    <w:rsid w:val="0004602D"/>
    <w:rsid w:val="000609B0"/>
    <w:rsid w:val="00060E72"/>
    <w:rsid w:val="000662C4"/>
    <w:rsid w:val="00067E47"/>
    <w:rsid w:val="00072644"/>
    <w:rsid w:val="00073DD8"/>
    <w:rsid w:val="000765D6"/>
    <w:rsid w:val="000778F3"/>
    <w:rsid w:val="00081E9A"/>
    <w:rsid w:val="0008273F"/>
    <w:rsid w:val="000908C2"/>
    <w:rsid w:val="0009230B"/>
    <w:rsid w:val="000A4194"/>
    <w:rsid w:val="000A4F85"/>
    <w:rsid w:val="000A5877"/>
    <w:rsid w:val="000A754F"/>
    <w:rsid w:val="000B46FC"/>
    <w:rsid w:val="000B4E28"/>
    <w:rsid w:val="000B569F"/>
    <w:rsid w:val="000B5AB2"/>
    <w:rsid w:val="000B5C87"/>
    <w:rsid w:val="000B628D"/>
    <w:rsid w:val="000B7BAF"/>
    <w:rsid w:val="000C39DA"/>
    <w:rsid w:val="000D33B8"/>
    <w:rsid w:val="000E090F"/>
    <w:rsid w:val="000E21ED"/>
    <w:rsid w:val="000E2936"/>
    <w:rsid w:val="000E5836"/>
    <w:rsid w:val="000E6F23"/>
    <w:rsid w:val="000F399A"/>
    <w:rsid w:val="000F57F7"/>
    <w:rsid w:val="000F7BB5"/>
    <w:rsid w:val="00107ECE"/>
    <w:rsid w:val="00110726"/>
    <w:rsid w:val="001108C3"/>
    <w:rsid w:val="00110C7C"/>
    <w:rsid w:val="001240C1"/>
    <w:rsid w:val="00125E05"/>
    <w:rsid w:val="00127980"/>
    <w:rsid w:val="00136257"/>
    <w:rsid w:val="00136F49"/>
    <w:rsid w:val="00142CA1"/>
    <w:rsid w:val="001446E2"/>
    <w:rsid w:val="00145A61"/>
    <w:rsid w:val="00145B5C"/>
    <w:rsid w:val="00151BB6"/>
    <w:rsid w:val="00152C4F"/>
    <w:rsid w:val="001531D4"/>
    <w:rsid w:val="00153C26"/>
    <w:rsid w:val="00153C86"/>
    <w:rsid w:val="00153F97"/>
    <w:rsid w:val="00165EB3"/>
    <w:rsid w:val="00173092"/>
    <w:rsid w:val="0018150C"/>
    <w:rsid w:val="00183D42"/>
    <w:rsid w:val="00184B5C"/>
    <w:rsid w:val="0019008E"/>
    <w:rsid w:val="00190B8A"/>
    <w:rsid w:val="001A1AB9"/>
    <w:rsid w:val="001A237B"/>
    <w:rsid w:val="001B2D24"/>
    <w:rsid w:val="001B3577"/>
    <w:rsid w:val="001B554B"/>
    <w:rsid w:val="001B7402"/>
    <w:rsid w:val="001C12CD"/>
    <w:rsid w:val="001D0676"/>
    <w:rsid w:val="001D188E"/>
    <w:rsid w:val="001E0E3D"/>
    <w:rsid w:val="001E1817"/>
    <w:rsid w:val="001E3C40"/>
    <w:rsid w:val="001E4011"/>
    <w:rsid w:val="001E5513"/>
    <w:rsid w:val="001F1202"/>
    <w:rsid w:val="001F3E79"/>
    <w:rsid w:val="00200110"/>
    <w:rsid w:val="002002EC"/>
    <w:rsid w:val="00203396"/>
    <w:rsid w:val="00206149"/>
    <w:rsid w:val="00220586"/>
    <w:rsid w:val="002232CE"/>
    <w:rsid w:val="0022468F"/>
    <w:rsid w:val="00224C37"/>
    <w:rsid w:val="00227D1F"/>
    <w:rsid w:val="0024643A"/>
    <w:rsid w:val="002469B8"/>
    <w:rsid w:val="00246F42"/>
    <w:rsid w:val="002477E1"/>
    <w:rsid w:val="002516AD"/>
    <w:rsid w:val="002521B9"/>
    <w:rsid w:val="00252DAB"/>
    <w:rsid w:val="00254C00"/>
    <w:rsid w:val="00255541"/>
    <w:rsid w:val="00257B7F"/>
    <w:rsid w:val="00257FE1"/>
    <w:rsid w:val="002638C4"/>
    <w:rsid w:val="00270FC5"/>
    <w:rsid w:val="0027240D"/>
    <w:rsid w:val="00272BC7"/>
    <w:rsid w:val="00277D17"/>
    <w:rsid w:val="00280B79"/>
    <w:rsid w:val="00280D0D"/>
    <w:rsid w:val="00281B61"/>
    <w:rsid w:val="00287C48"/>
    <w:rsid w:val="002920B5"/>
    <w:rsid w:val="002974CB"/>
    <w:rsid w:val="00297A15"/>
    <w:rsid w:val="002A0900"/>
    <w:rsid w:val="002A2BED"/>
    <w:rsid w:val="002A331B"/>
    <w:rsid w:val="002A569E"/>
    <w:rsid w:val="002A6413"/>
    <w:rsid w:val="002B067D"/>
    <w:rsid w:val="002B4807"/>
    <w:rsid w:val="002B70F4"/>
    <w:rsid w:val="002C273A"/>
    <w:rsid w:val="002C7BF6"/>
    <w:rsid w:val="002D1853"/>
    <w:rsid w:val="002D4E11"/>
    <w:rsid w:val="002E2185"/>
    <w:rsid w:val="002E4D8C"/>
    <w:rsid w:val="002F790B"/>
    <w:rsid w:val="00303471"/>
    <w:rsid w:val="00311B48"/>
    <w:rsid w:val="00320333"/>
    <w:rsid w:val="00323EBD"/>
    <w:rsid w:val="003263C0"/>
    <w:rsid w:val="00340C26"/>
    <w:rsid w:val="00341948"/>
    <w:rsid w:val="0035224A"/>
    <w:rsid w:val="00352A0E"/>
    <w:rsid w:val="00364506"/>
    <w:rsid w:val="00371E9E"/>
    <w:rsid w:val="00372818"/>
    <w:rsid w:val="003767B4"/>
    <w:rsid w:val="003768DE"/>
    <w:rsid w:val="00380780"/>
    <w:rsid w:val="00382B01"/>
    <w:rsid w:val="00382E36"/>
    <w:rsid w:val="00386FDF"/>
    <w:rsid w:val="00387CCC"/>
    <w:rsid w:val="00390CD0"/>
    <w:rsid w:val="003A3026"/>
    <w:rsid w:val="003A3E95"/>
    <w:rsid w:val="003A63DE"/>
    <w:rsid w:val="003A7E06"/>
    <w:rsid w:val="003B0E2D"/>
    <w:rsid w:val="003C23D6"/>
    <w:rsid w:val="003C605C"/>
    <w:rsid w:val="003C6F00"/>
    <w:rsid w:val="003C7E07"/>
    <w:rsid w:val="003E1DEB"/>
    <w:rsid w:val="003E524A"/>
    <w:rsid w:val="003E681B"/>
    <w:rsid w:val="003E69E4"/>
    <w:rsid w:val="003E6AE0"/>
    <w:rsid w:val="003F176E"/>
    <w:rsid w:val="003F66E3"/>
    <w:rsid w:val="004029F8"/>
    <w:rsid w:val="004051FB"/>
    <w:rsid w:val="00405BFF"/>
    <w:rsid w:val="004062D3"/>
    <w:rsid w:val="004109AF"/>
    <w:rsid w:val="00412C93"/>
    <w:rsid w:val="00413664"/>
    <w:rsid w:val="00416084"/>
    <w:rsid w:val="004164C0"/>
    <w:rsid w:val="00420441"/>
    <w:rsid w:val="00421B53"/>
    <w:rsid w:val="00422872"/>
    <w:rsid w:val="00422C96"/>
    <w:rsid w:val="00427627"/>
    <w:rsid w:val="004306B5"/>
    <w:rsid w:val="00431092"/>
    <w:rsid w:val="00433EBA"/>
    <w:rsid w:val="00433F2C"/>
    <w:rsid w:val="00452DCA"/>
    <w:rsid w:val="00453BAC"/>
    <w:rsid w:val="00463036"/>
    <w:rsid w:val="0046536E"/>
    <w:rsid w:val="004660BA"/>
    <w:rsid w:val="004665A9"/>
    <w:rsid w:val="0047094A"/>
    <w:rsid w:val="0047393D"/>
    <w:rsid w:val="004746EA"/>
    <w:rsid w:val="00476C41"/>
    <w:rsid w:val="004808AC"/>
    <w:rsid w:val="004814C3"/>
    <w:rsid w:val="004821D8"/>
    <w:rsid w:val="00492A7D"/>
    <w:rsid w:val="00494BED"/>
    <w:rsid w:val="004A69C7"/>
    <w:rsid w:val="004A6D29"/>
    <w:rsid w:val="004B0932"/>
    <w:rsid w:val="004B4625"/>
    <w:rsid w:val="004B53AC"/>
    <w:rsid w:val="004B699F"/>
    <w:rsid w:val="004C0B3B"/>
    <w:rsid w:val="004C3070"/>
    <w:rsid w:val="004C646C"/>
    <w:rsid w:val="004C799A"/>
    <w:rsid w:val="004D0B35"/>
    <w:rsid w:val="004D2F38"/>
    <w:rsid w:val="004D3397"/>
    <w:rsid w:val="004D4E4A"/>
    <w:rsid w:val="004D53DE"/>
    <w:rsid w:val="004E0E66"/>
    <w:rsid w:val="004E3E3F"/>
    <w:rsid w:val="004E44EF"/>
    <w:rsid w:val="004E7348"/>
    <w:rsid w:val="004F0B14"/>
    <w:rsid w:val="004F6CC7"/>
    <w:rsid w:val="00500511"/>
    <w:rsid w:val="005013E4"/>
    <w:rsid w:val="00501729"/>
    <w:rsid w:val="00504A72"/>
    <w:rsid w:val="00506DE1"/>
    <w:rsid w:val="00510F9D"/>
    <w:rsid w:val="00511CB5"/>
    <w:rsid w:val="00512884"/>
    <w:rsid w:val="005128C6"/>
    <w:rsid w:val="00515772"/>
    <w:rsid w:val="0051627F"/>
    <w:rsid w:val="00521223"/>
    <w:rsid w:val="00522C15"/>
    <w:rsid w:val="005249B4"/>
    <w:rsid w:val="00526155"/>
    <w:rsid w:val="00531FE2"/>
    <w:rsid w:val="005440E9"/>
    <w:rsid w:val="00544493"/>
    <w:rsid w:val="0054465F"/>
    <w:rsid w:val="00544928"/>
    <w:rsid w:val="00544AB7"/>
    <w:rsid w:val="00552615"/>
    <w:rsid w:val="0055310E"/>
    <w:rsid w:val="00566A91"/>
    <w:rsid w:val="005670CB"/>
    <w:rsid w:val="00572034"/>
    <w:rsid w:val="005746FA"/>
    <w:rsid w:val="00575051"/>
    <w:rsid w:val="00585BE1"/>
    <w:rsid w:val="00586BD8"/>
    <w:rsid w:val="0058757D"/>
    <w:rsid w:val="005960E7"/>
    <w:rsid w:val="00596CCA"/>
    <w:rsid w:val="0059751B"/>
    <w:rsid w:val="00597754"/>
    <w:rsid w:val="005A0797"/>
    <w:rsid w:val="005A1B16"/>
    <w:rsid w:val="005A341A"/>
    <w:rsid w:val="005A45BF"/>
    <w:rsid w:val="005A45DF"/>
    <w:rsid w:val="005A4A1D"/>
    <w:rsid w:val="005B1B74"/>
    <w:rsid w:val="005B32DB"/>
    <w:rsid w:val="005B5508"/>
    <w:rsid w:val="005C086A"/>
    <w:rsid w:val="005C3D99"/>
    <w:rsid w:val="005C41E7"/>
    <w:rsid w:val="005D011C"/>
    <w:rsid w:val="005D4C9C"/>
    <w:rsid w:val="005D4EA8"/>
    <w:rsid w:val="005E1FF7"/>
    <w:rsid w:val="005E2901"/>
    <w:rsid w:val="005E2F28"/>
    <w:rsid w:val="005E336E"/>
    <w:rsid w:val="005E5401"/>
    <w:rsid w:val="005E543B"/>
    <w:rsid w:val="005E6355"/>
    <w:rsid w:val="005E797F"/>
    <w:rsid w:val="005F194A"/>
    <w:rsid w:val="005F4816"/>
    <w:rsid w:val="005F57F3"/>
    <w:rsid w:val="005F7FCC"/>
    <w:rsid w:val="006003E2"/>
    <w:rsid w:val="00601F6C"/>
    <w:rsid w:val="00602F5B"/>
    <w:rsid w:val="00603C3B"/>
    <w:rsid w:val="00606F71"/>
    <w:rsid w:val="006122AA"/>
    <w:rsid w:val="006138F7"/>
    <w:rsid w:val="006145ED"/>
    <w:rsid w:val="00614ACF"/>
    <w:rsid w:val="00615D15"/>
    <w:rsid w:val="006208A7"/>
    <w:rsid w:val="0062387B"/>
    <w:rsid w:val="00626504"/>
    <w:rsid w:val="00637846"/>
    <w:rsid w:val="00646D77"/>
    <w:rsid w:val="00650342"/>
    <w:rsid w:val="006567A8"/>
    <w:rsid w:val="00660C34"/>
    <w:rsid w:val="0066383A"/>
    <w:rsid w:val="0066721E"/>
    <w:rsid w:val="00670F86"/>
    <w:rsid w:val="00674B2C"/>
    <w:rsid w:val="00680482"/>
    <w:rsid w:val="006807F7"/>
    <w:rsid w:val="006845B2"/>
    <w:rsid w:val="00684D3E"/>
    <w:rsid w:val="006859E0"/>
    <w:rsid w:val="00686637"/>
    <w:rsid w:val="00686AB0"/>
    <w:rsid w:val="00691445"/>
    <w:rsid w:val="006939ED"/>
    <w:rsid w:val="00694EDF"/>
    <w:rsid w:val="006966C8"/>
    <w:rsid w:val="00697651"/>
    <w:rsid w:val="006A0E8D"/>
    <w:rsid w:val="006A201D"/>
    <w:rsid w:val="006A3EE5"/>
    <w:rsid w:val="006A477E"/>
    <w:rsid w:val="006B13EF"/>
    <w:rsid w:val="006B1B09"/>
    <w:rsid w:val="006C01A0"/>
    <w:rsid w:val="006C3F5E"/>
    <w:rsid w:val="006D3A1A"/>
    <w:rsid w:val="006D48E5"/>
    <w:rsid w:val="006E2068"/>
    <w:rsid w:val="006E6D03"/>
    <w:rsid w:val="006F2ACE"/>
    <w:rsid w:val="007009DF"/>
    <w:rsid w:val="007040EF"/>
    <w:rsid w:val="00705060"/>
    <w:rsid w:val="00706F83"/>
    <w:rsid w:val="0070704D"/>
    <w:rsid w:val="00713C19"/>
    <w:rsid w:val="007143BF"/>
    <w:rsid w:val="007173C4"/>
    <w:rsid w:val="00724AF7"/>
    <w:rsid w:val="00725EC8"/>
    <w:rsid w:val="0073132C"/>
    <w:rsid w:val="007316FA"/>
    <w:rsid w:val="0073215A"/>
    <w:rsid w:val="00733846"/>
    <w:rsid w:val="00735637"/>
    <w:rsid w:val="00735C91"/>
    <w:rsid w:val="0074349B"/>
    <w:rsid w:val="00744017"/>
    <w:rsid w:val="0075047B"/>
    <w:rsid w:val="0075082B"/>
    <w:rsid w:val="00751F4F"/>
    <w:rsid w:val="00753EAA"/>
    <w:rsid w:val="00754155"/>
    <w:rsid w:val="0075735B"/>
    <w:rsid w:val="0076214F"/>
    <w:rsid w:val="00762249"/>
    <w:rsid w:val="007660AB"/>
    <w:rsid w:val="00767107"/>
    <w:rsid w:val="00767E83"/>
    <w:rsid w:val="00771B5B"/>
    <w:rsid w:val="00774347"/>
    <w:rsid w:val="00776760"/>
    <w:rsid w:val="00777799"/>
    <w:rsid w:val="007828D6"/>
    <w:rsid w:val="00785A9C"/>
    <w:rsid w:val="0078678E"/>
    <w:rsid w:val="00790B1F"/>
    <w:rsid w:val="00792688"/>
    <w:rsid w:val="00795DF7"/>
    <w:rsid w:val="007962CB"/>
    <w:rsid w:val="00797B5C"/>
    <w:rsid w:val="007A26E5"/>
    <w:rsid w:val="007A4E2B"/>
    <w:rsid w:val="007B596F"/>
    <w:rsid w:val="007B6113"/>
    <w:rsid w:val="007C2F1E"/>
    <w:rsid w:val="007C3C18"/>
    <w:rsid w:val="007C58DE"/>
    <w:rsid w:val="007D2C5E"/>
    <w:rsid w:val="007D438D"/>
    <w:rsid w:val="007D4F97"/>
    <w:rsid w:val="007D5379"/>
    <w:rsid w:val="007E56DF"/>
    <w:rsid w:val="007E6E53"/>
    <w:rsid w:val="007F7484"/>
    <w:rsid w:val="008007AD"/>
    <w:rsid w:val="00802218"/>
    <w:rsid w:val="00803640"/>
    <w:rsid w:val="00803D8C"/>
    <w:rsid w:val="008041E8"/>
    <w:rsid w:val="00814BC2"/>
    <w:rsid w:val="00815BB3"/>
    <w:rsid w:val="00817881"/>
    <w:rsid w:val="008252FE"/>
    <w:rsid w:val="00836FC9"/>
    <w:rsid w:val="00853E35"/>
    <w:rsid w:val="00857DBD"/>
    <w:rsid w:val="008629D2"/>
    <w:rsid w:val="00863B53"/>
    <w:rsid w:val="00866291"/>
    <w:rsid w:val="00866C16"/>
    <w:rsid w:val="00867EE3"/>
    <w:rsid w:val="0087052A"/>
    <w:rsid w:val="00871E94"/>
    <w:rsid w:val="008725C0"/>
    <w:rsid w:val="008729A1"/>
    <w:rsid w:val="008735E6"/>
    <w:rsid w:val="00875D3B"/>
    <w:rsid w:val="008761B4"/>
    <w:rsid w:val="008764E4"/>
    <w:rsid w:val="00880F60"/>
    <w:rsid w:val="00882C80"/>
    <w:rsid w:val="00883AA3"/>
    <w:rsid w:val="008842E3"/>
    <w:rsid w:val="00886309"/>
    <w:rsid w:val="008872AC"/>
    <w:rsid w:val="00893D6C"/>
    <w:rsid w:val="008A1C79"/>
    <w:rsid w:val="008B426D"/>
    <w:rsid w:val="008B73C1"/>
    <w:rsid w:val="008C73CA"/>
    <w:rsid w:val="008D205F"/>
    <w:rsid w:val="008D3FEB"/>
    <w:rsid w:val="008D437E"/>
    <w:rsid w:val="008D5CC5"/>
    <w:rsid w:val="008D7F42"/>
    <w:rsid w:val="008E764D"/>
    <w:rsid w:val="008F004E"/>
    <w:rsid w:val="008F1D1E"/>
    <w:rsid w:val="00900591"/>
    <w:rsid w:val="00914EB5"/>
    <w:rsid w:val="00915210"/>
    <w:rsid w:val="00915350"/>
    <w:rsid w:val="0091588B"/>
    <w:rsid w:val="00917986"/>
    <w:rsid w:val="009212D6"/>
    <w:rsid w:val="0092375F"/>
    <w:rsid w:val="00924542"/>
    <w:rsid w:val="00924DE1"/>
    <w:rsid w:val="00925222"/>
    <w:rsid w:val="00931CBB"/>
    <w:rsid w:val="00933516"/>
    <w:rsid w:val="009368EA"/>
    <w:rsid w:val="00941581"/>
    <w:rsid w:val="00946BD6"/>
    <w:rsid w:val="00947304"/>
    <w:rsid w:val="00947677"/>
    <w:rsid w:val="00951763"/>
    <w:rsid w:val="0095424A"/>
    <w:rsid w:val="009569F9"/>
    <w:rsid w:val="009613FC"/>
    <w:rsid w:val="009614C9"/>
    <w:rsid w:val="00963EB9"/>
    <w:rsid w:val="00964766"/>
    <w:rsid w:val="009651E6"/>
    <w:rsid w:val="00970867"/>
    <w:rsid w:val="00975BB2"/>
    <w:rsid w:val="009816CE"/>
    <w:rsid w:val="00983850"/>
    <w:rsid w:val="00983994"/>
    <w:rsid w:val="00984B20"/>
    <w:rsid w:val="009850EC"/>
    <w:rsid w:val="009863F1"/>
    <w:rsid w:val="00990C0B"/>
    <w:rsid w:val="00992744"/>
    <w:rsid w:val="009A1AC1"/>
    <w:rsid w:val="009A2BC4"/>
    <w:rsid w:val="009A3B39"/>
    <w:rsid w:val="009A3E4D"/>
    <w:rsid w:val="009A3FA9"/>
    <w:rsid w:val="009A413B"/>
    <w:rsid w:val="009B14EE"/>
    <w:rsid w:val="009B27AD"/>
    <w:rsid w:val="009B51FF"/>
    <w:rsid w:val="009C110C"/>
    <w:rsid w:val="009C250B"/>
    <w:rsid w:val="009C265D"/>
    <w:rsid w:val="009C4E40"/>
    <w:rsid w:val="009C4F44"/>
    <w:rsid w:val="009C64C5"/>
    <w:rsid w:val="009D4DBA"/>
    <w:rsid w:val="009F0FD4"/>
    <w:rsid w:val="009F4449"/>
    <w:rsid w:val="009F4475"/>
    <w:rsid w:val="009F72FD"/>
    <w:rsid w:val="00A02539"/>
    <w:rsid w:val="00A042CE"/>
    <w:rsid w:val="00A11C84"/>
    <w:rsid w:val="00A1604F"/>
    <w:rsid w:val="00A1694E"/>
    <w:rsid w:val="00A21226"/>
    <w:rsid w:val="00A2335B"/>
    <w:rsid w:val="00A26207"/>
    <w:rsid w:val="00A27281"/>
    <w:rsid w:val="00A30909"/>
    <w:rsid w:val="00A326F2"/>
    <w:rsid w:val="00A333C5"/>
    <w:rsid w:val="00A4031F"/>
    <w:rsid w:val="00A4154B"/>
    <w:rsid w:val="00A43D74"/>
    <w:rsid w:val="00A46E5C"/>
    <w:rsid w:val="00A50532"/>
    <w:rsid w:val="00A50629"/>
    <w:rsid w:val="00A53D86"/>
    <w:rsid w:val="00A53EF5"/>
    <w:rsid w:val="00A61CA0"/>
    <w:rsid w:val="00A6501C"/>
    <w:rsid w:val="00A65F61"/>
    <w:rsid w:val="00A72693"/>
    <w:rsid w:val="00A73C55"/>
    <w:rsid w:val="00A74FB8"/>
    <w:rsid w:val="00A80BCE"/>
    <w:rsid w:val="00A82EDC"/>
    <w:rsid w:val="00A90211"/>
    <w:rsid w:val="00A92BD2"/>
    <w:rsid w:val="00A94327"/>
    <w:rsid w:val="00A968D5"/>
    <w:rsid w:val="00AA56A9"/>
    <w:rsid w:val="00AA6608"/>
    <w:rsid w:val="00AB5A98"/>
    <w:rsid w:val="00AC57D1"/>
    <w:rsid w:val="00AD23F6"/>
    <w:rsid w:val="00AD24A6"/>
    <w:rsid w:val="00AD6C72"/>
    <w:rsid w:val="00AE0284"/>
    <w:rsid w:val="00AE230C"/>
    <w:rsid w:val="00AE2D03"/>
    <w:rsid w:val="00AE3C72"/>
    <w:rsid w:val="00AF5789"/>
    <w:rsid w:val="00B01B9C"/>
    <w:rsid w:val="00B03CD8"/>
    <w:rsid w:val="00B10A14"/>
    <w:rsid w:val="00B11186"/>
    <w:rsid w:val="00B1152E"/>
    <w:rsid w:val="00B121BB"/>
    <w:rsid w:val="00B125AD"/>
    <w:rsid w:val="00B131A5"/>
    <w:rsid w:val="00B2245D"/>
    <w:rsid w:val="00B23271"/>
    <w:rsid w:val="00B24E3E"/>
    <w:rsid w:val="00B32041"/>
    <w:rsid w:val="00B4302E"/>
    <w:rsid w:val="00B50D43"/>
    <w:rsid w:val="00B50F5F"/>
    <w:rsid w:val="00B51BE1"/>
    <w:rsid w:val="00B56022"/>
    <w:rsid w:val="00B623BA"/>
    <w:rsid w:val="00B624D3"/>
    <w:rsid w:val="00B62F87"/>
    <w:rsid w:val="00B64EB1"/>
    <w:rsid w:val="00B6544D"/>
    <w:rsid w:val="00B65B65"/>
    <w:rsid w:val="00B67E9D"/>
    <w:rsid w:val="00B75A25"/>
    <w:rsid w:val="00B838BD"/>
    <w:rsid w:val="00B86EBC"/>
    <w:rsid w:val="00B932C0"/>
    <w:rsid w:val="00B947BF"/>
    <w:rsid w:val="00B97B65"/>
    <w:rsid w:val="00BA0B9E"/>
    <w:rsid w:val="00BA2427"/>
    <w:rsid w:val="00BA68E2"/>
    <w:rsid w:val="00BA740F"/>
    <w:rsid w:val="00BB69ED"/>
    <w:rsid w:val="00BC6B72"/>
    <w:rsid w:val="00BC6CED"/>
    <w:rsid w:val="00BD1FB0"/>
    <w:rsid w:val="00BD5257"/>
    <w:rsid w:val="00BD5F53"/>
    <w:rsid w:val="00BD672A"/>
    <w:rsid w:val="00BE0020"/>
    <w:rsid w:val="00BE04F2"/>
    <w:rsid w:val="00BE0716"/>
    <w:rsid w:val="00BE1953"/>
    <w:rsid w:val="00BE237A"/>
    <w:rsid w:val="00BF38A4"/>
    <w:rsid w:val="00BF67CB"/>
    <w:rsid w:val="00BF6B63"/>
    <w:rsid w:val="00BF6F29"/>
    <w:rsid w:val="00C02B54"/>
    <w:rsid w:val="00C07E50"/>
    <w:rsid w:val="00C10D78"/>
    <w:rsid w:val="00C15B2C"/>
    <w:rsid w:val="00C212BB"/>
    <w:rsid w:val="00C23C5F"/>
    <w:rsid w:val="00C31D25"/>
    <w:rsid w:val="00C34F21"/>
    <w:rsid w:val="00C37CAA"/>
    <w:rsid w:val="00C415EC"/>
    <w:rsid w:val="00C41707"/>
    <w:rsid w:val="00C41762"/>
    <w:rsid w:val="00C47AAE"/>
    <w:rsid w:val="00C52ABF"/>
    <w:rsid w:val="00C73808"/>
    <w:rsid w:val="00C75737"/>
    <w:rsid w:val="00C80B4A"/>
    <w:rsid w:val="00C870B0"/>
    <w:rsid w:val="00C93373"/>
    <w:rsid w:val="00C953DE"/>
    <w:rsid w:val="00CA5180"/>
    <w:rsid w:val="00CA5587"/>
    <w:rsid w:val="00CA58E3"/>
    <w:rsid w:val="00CB0903"/>
    <w:rsid w:val="00CB3692"/>
    <w:rsid w:val="00CB47E0"/>
    <w:rsid w:val="00CC29EE"/>
    <w:rsid w:val="00CC3E5C"/>
    <w:rsid w:val="00CC4D2E"/>
    <w:rsid w:val="00CD4228"/>
    <w:rsid w:val="00CD76E4"/>
    <w:rsid w:val="00CE7858"/>
    <w:rsid w:val="00CE7CD4"/>
    <w:rsid w:val="00CF321B"/>
    <w:rsid w:val="00CF5D05"/>
    <w:rsid w:val="00D01DF0"/>
    <w:rsid w:val="00D04631"/>
    <w:rsid w:val="00D07896"/>
    <w:rsid w:val="00D112D1"/>
    <w:rsid w:val="00D1581E"/>
    <w:rsid w:val="00D15F85"/>
    <w:rsid w:val="00D16FCC"/>
    <w:rsid w:val="00D21562"/>
    <w:rsid w:val="00D24B4F"/>
    <w:rsid w:val="00D31818"/>
    <w:rsid w:val="00D3688D"/>
    <w:rsid w:val="00D4047E"/>
    <w:rsid w:val="00D42B0E"/>
    <w:rsid w:val="00D43725"/>
    <w:rsid w:val="00D469C2"/>
    <w:rsid w:val="00D472DB"/>
    <w:rsid w:val="00D478FE"/>
    <w:rsid w:val="00D51DE1"/>
    <w:rsid w:val="00D53535"/>
    <w:rsid w:val="00D565A3"/>
    <w:rsid w:val="00D6035D"/>
    <w:rsid w:val="00D610FF"/>
    <w:rsid w:val="00D61D32"/>
    <w:rsid w:val="00D6481E"/>
    <w:rsid w:val="00D67D2D"/>
    <w:rsid w:val="00D705F9"/>
    <w:rsid w:val="00D8052F"/>
    <w:rsid w:val="00D83E74"/>
    <w:rsid w:val="00D86D65"/>
    <w:rsid w:val="00D8703D"/>
    <w:rsid w:val="00DA16E5"/>
    <w:rsid w:val="00DA1CAC"/>
    <w:rsid w:val="00DA3889"/>
    <w:rsid w:val="00DA4081"/>
    <w:rsid w:val="00DA64B8"/>
    <w:rsid w:val="00DB0EF6"/>
    <w:rsid w:val="00DB1951"/>
    <w:rsid w:val="00DB3284"/>
    <w:rsid w:val="00DB652C"/>
    <w:rsid w:val="00DB6C46"/>
    <w:rsid w:val="00DC1CB5"/>
    <w:rsid w:val="00DD028C"/>
    <w:rsid w:val="00DD38E4"/>
    <w:rsid w:val="00DD7D2E"/>
    <w:rsid w:val="00DE0967"/>
    <w:rsid w:val="00DE4E16"/>
    <w:rsid w:val="00DE50F1"/>
    <w:rsid w:val="00DF1E67"/>
    <w:rsid w:val="00DF3410"/>
    <w:rsid w:val="00DF40C1"/>
    <w:rsid w:val="00E00D34"/>
    <w:rsid w:val="00E02F8E"/>
    <w:rsid w:val="00E04E3E"/>
    <w:rsid w:val="00E115EA"/>
    <w:rsid w:val="00E16295"/>
    <w:rsid w:val="00E17ABF"/>
    <w:rsid w:val="00E2075A"/>
    <w:rsid w:val="00E20D93"/>
    <w:rsid w:val="00E2364E"/>
    <w:rsid w:val="00E237E7"/>
    <w:rsid w:val="00E24B9C"/>
    <w:rsid w:val="00E258B8"/>
    <w:rsid w:val="00E26896"/>
    <w:rsid w:val="00E312D4"/>
    <w:rsid w:val="00E35827"/>
    <w:rsid w:val="00E35C59"/>
    <w:rsid w:val="00E37156"/>
    <w:rsid w:val="00E37311"/>
    <w:rsid w:val="00E410F2"/>
    <w:rsid w:val="00E42D01"/>
    <w:rsid w:val="00E438CB"/>
    <w:rsid w:val="00E53181"/>
    <w:rsid w:val="00E610FC"/>
    <w:rsid w:val="00E62B36"/>
    <w:rsid w:val="00E63AAC"/>
    <w:rsid w:val="00E66B57"/>
    <w:rsid w:val="00E74E3F"/>
    <w:rsid w:val="00E8132E"/>
    <w:rsid w:val="00E81C06"/>
    <w:rsid w:val="00E82FAD"/>
    <w:rsid w:val="00E869DE"/>
    <w:rsid w:val="00E91485"/>
    <w:rsid w:val="00E939AA"/>
    <w:rsid w:val="00EA2578"/>
    <w:rsid w:val="00EA44F0"/>
    <w:rsid w:val="00EA54D7"/>
    <w:rsid w:val="00EA598F"/>
    <w:rsid w:val="00EB0CC7"/>
    <w:rsid w:val="00EB207B"/>
    <w:rsid w:val="00EB20F5"/>
    <w:rsid w:val="00EB6C5D"/>
    <w:rsid w:val="00EC0024"/>
    <w:rsid w:val="00EC0644"/>
    <w:rsid w:val="00EC691E"/>
    <w:rsid w:val="00EC6F47"/>
    <w:rsid w:val="00ED0266"/>
    <w:rsid w:val="00ED5CBF"/>
    <w:rsid w:val="00ED663B"/>
    <w:rsid w:val="00ED6F74"/>
    <w:rsid w:val="00EE073A"/>
    <w:rsid w:val="00EE1521"/>
    <w:rsid w:val="00EE4FFA"/>
    <w:rsid w:val="00EE764A"/>
    <w:rsid w:val="00EF0394"/>
    <w:rsid w:val="00EF15F1"/>
    <w:rsid w:val="00EF22D4"/>
    <w:rsid w:val="00F022C3"/>
    <w:rsid w:val="00F02417"/>
    <w:rsid w:val="00F051F0"/>
    <w:rsid w:val="00F1121A"/>
    <w:rsid w:val="00F14A3C"/>
    <w:rsid w:val="00F15AC5"/>
    <w:rsid w:val="00F177D7"/>
    <w:rsid w:val="00F21FC7"/>
    <w:rsid w:val="00F3256C"/>
    <w:rsid w:val="00F34CC1"/>
    <w:rsid w:val="00F34E85"/>
    <w:rsid w:val="00F363BB"/>
    <w:rsid w:val="00F37C20"/>
    <w:rsid w:val="00F45B14"/>
    <w:rsid w:val="00F465AF"/>
    <w:rsid w:val="00F50DAA"/>
    <w:rsid w:val="00F521B4"/>
    <w:rsid w:val="00F52DDC"/>
    <w:rsid w:val="00F5663A"/>
    <w:rsid w:val="00F57138"/>
    <w:rsid w:val="00F6247F"/>
    <w:rsid w:val="00F656DD"/>
    <w:rsid w:val="00F65C85"/>
    <w:rsid w:val="00F67E68"/>
    <w:rsid w:val="00F70FAB"/>
    <w:rsid w:val="00F7262C"/>
    <w:rsid w:val="00F72EDD"/>
    <w:rsid w:val="00F73657"/>
    <w:rsid w:val="00F74764"/>
    <w:rsid w:val="00F80200"/>
    <w:rsid w:val="00F84D47"/>
    <w:rsid w:val="00F92BBD"/>
    <w:rsid w:val="00F9316D"/>
    <w:rsid w:val="00F95107"/>
    <w:rsid w:val="00FA14D5"/>
    <w:rsid w:val="00FA3FDF"/>
    <w:rsid w:val="00FA6EDE"/>
    <w:rsid w:val="00FA7092"/>
    <w:rsid w:val="00FB3C87"/>
    <w:rsid w:val="00FB3D48"/>
    <w:rsid w:val="00FB724A"/>
    <w:rsid w:val="00FD1297"/>
    <w:rsid w:val="00FD171D"/>
    <w:rsid w:val="00FD17E3"/>
    <w:rsid w:val="00FD7947"/>
    <w:rsid w:val="00FE0673"/>
    <w:rsid w:val="00FE1487"/>
    <w:rsid w:val="00FE4792"/>
    <w:rsid w:val="00FE4FE9"/>
    <w:rsid w:val="00FF06C2"/>
    <w:rsid w:val="00FF15E8"/>
    <w:rsid w:val="00FF1CC4"/>
    <w:rsid w:val="00FF3242"/>
    <w:rsid w:val="00FF3FD6"/>
    <w:rsid w:val="00FF536A"/>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88E"/>
    <w:pPr>
      <w:keepNext/>
      <w:jc w:val="center"/>
      <w:outlineLvl w:val="0"/>
    </w:pPr>
    <w:rPr>
      <w:b/>
      <w:sz w:val="20"/>
    </w:rPr>
  </w:style>
  <w:style w:type="paragraph" w:styleId="3">
    <w:name w:val="heading 3"/>
    <w:basedOn w:val="a"/>
    <w:next w:val="a"/>
    <w:link w:val="30"/>
    <w:uiPriority w:val="9"/>
    <w:semiHidden/>
    <w:unhideWhenUsed/>
    <w:qFormat/>
    <w:rsid w:val="00DE0967"/>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1D188E"/>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88E"/>
    <w:rPr>
      <w:rFonts w:ascii="Times New Roman" w:eastAsia="Times New Roman" w:hAnsi="Times New Roman" w:cs="Times New Roman"/>
      <w:b/>
      <w:sz w:val="20"/>
      <w:szCs w:val="24"/>
      <w:lang w:eastAsia="ru-RU"/>
    </w:rPr>
  </w:style>
  <w:style w:type="character" w:customStyle="1" w:styleId="50">
    <w:name w:val="Заголовок 5 Знак"/>
    <w:basedOn w:val="a0"/>
    <w:link w:val="5"/>
    <w:rsid w:val="001D188E"/>
    <w:rPr>
      <w:rFonts w:ascii="Times New Roman" w:eastAsia="Times New Roman" w:hAnsi="Times New Roman" w:cs="Times New Roman"/>
      <w:b/>
      <w:bCs/>
      <w:sz w:val="24"/>
      <w:szCs w:val="24"/>
      <w:lang w:eastAsia="ru-RU"/>
    </w:rPr>
  </w:style>
  <w:style w:type="paragraph" w:styleId="a3">
    <w:name w:val="Body Text"/>
    <w:basedOn w:val="a"/>
    <w:link w:val="a4"/>
    <w:rsid w:val="001D188E"/>
    <w:rPr>
      <w:b/>
    </w:rPr>
  </w:style>
  <w:style w:type="character" w:customStyle="1" w:styleId="a4">
    <w:name w:val="Основной текст Знак"/>
    <w:basedOn w:val="a0"/>
    <w:link w:val="a3"/>
    <w:rsid w:val="001D188E"/>
    <w:rPr>
      <w:rFonts w:ascii="Times New Roman" w:eastAsia="Times New Roman" w:hAnsi="Times New Roman" w:cs="Times New Roman"/>
      <w:b/>
      <w:sz w:val="24"/>
      <w:szCs w:val="24"/>
      <w:lang w:eastAsia="ru-RU"/>
    </w:rPr>
  </w:style>
  <w:style w:type="character" w:styleId="a5">
    <w:name w:val="Hyperlink"/>
    <w:uiPriority w:val="99"/>
    <w:rsid w:val="001D188E"/>
    <w:rPr>
      <w:color w:val="0000FF"/>
      <w:u w:val="single"/>
    </w:rPr>
  </w:style>
  <w:style w:type="paragraph" w:styleId="31">
    <w:name w:val="Body Text 3"/>
    <w:basedOn w:val="a"/>
    <w:link w:val="32"/>
    <w:rsid w:val="001D188E"/>
    <w:rPr>
      <w:b/>
      <w:sz w:val="20"/>
    </w:rPr>
  </w:style>
  <w:style w:type="character" w:customStyle="1" w:styleId="32">
    <w:name w:val="Основной текст 3 Знак"/>
    <w:basedOn w:val="a0"/>
    <w:link w:val="31"/>
    <w:rsid w:val="001D188E"/>
    <w:rPr>
      <w:rFonts w:ascii="Times New Roman" w:eastAsia="Times New Roman" w:hAnsi="Times New Roman" w:cs="Times New Roman"/>
      <w:b/>
      <w:sz w:val="20"/>
      <w:szCs w:val="24"/>
      <w:lang w:eastAsia="ru-RU"/>
    </w:rPr>
  </w:style>
  <w:style w:type="paragraph" w:styleId="a6">
    <w:name w:val="Body Text Indent"/>
    <w:basedOn w:val="a"/>
    <w:link w:val="a7"/>
    <w:rsid w:val="001D188E"/>
    <w:pPr>
      <w:ind w:firstLine="708"/>
      <w:jc w:val="center"/>
    </w:pPr>
    <w:rPr>
      <w:b/>
    </w:rPr>
  </w:style>
  <w:style w:type="character" w:customStyle="1" w:styleId="a7">
    <w:name w:val="Основной текст с отступом Знак"/>
    <w:basedOn w:val="a0"/>
    <w:link w:val="a6"/>
    <w:rsid w:val="001D188E"/>
    <w:rPr>
      <w:rFonts w:ascii="Times New Roman" w:eastAsia="Times New Roman" w:hAnsi="Times New Roman" w:cs="Times New Roman"/>
      <w:b/>
      <w:sz w:val="24"/>
      <w:szCs w:val="24"/>
      <w:lang w:eastAsia="ru-RU"/>
    </w:rPr>
  </w:style>
  <w:style w:type="paragraph" w:styleId="33">
    <w:name w:val="Body Text Indent 3"/>
    <w:basedOn w:val="a"/>
    <w:link w:val="34"/>
    <w:rsid w:val="001D188E"/>
    <w:pPr>
      <w:ind w:firstLine="708"/>
      <w:jc w:val="both"/>
    </w:pPr>
    <w:rPr>
      <w:sz w:val="20"/>
    </w:rPr>
  </w:style>
  <w:style w:type="character" w:customStyle="1" w:styleId="34">
    <w:name w:val="Основной текст с отступом 3 Знак"/>
    <w:basedOn w:val="a0"/>
    <w:link w:val="33"/>
    <w:rsid w:val="001D188E"/>
    <w:rPr>
      <w:rFonts w:ascii="Times New Roman" w:eastAsia="Times New Roman" w:hAnsi="Times New Roman" w:cs="Times New Roman"/>
      <w:sz w:val="20"/>
      <w:szCs w:val="24"/>
      <w:lang w:eastAsia="ru-RU"/>
    </w:rPr>
  </w:style>
  <w:style w:type="paragraph" w:styleId="a8">
    <w:name w:val="Title"/>
    <w:basedOn w:val="a"/>
    <w:link w:val="a9"/>
    <w:qFormat/>
    <w:rsid w:val="001D188E"/>
    <w:pPr>
      <w:jc w:val="center"/>
    </w:pPr>
    <w:rPr>
      <w:b/>
      <w:sz w:val="20"/>
      <w:szCs w:val="20"/>
    </w:rPr>
  </w:style>
  <w:style w:type="character" w:customStyle="1" w:styleId="a9">
    <w:name w:val="Название Знак"/>
    <w:basedOn w:val="a0"/>
    <w:link w:val="a8"/>
    <w:rsid w:val="001D188E"/>
    <w:rPr>
      <w:rFonts w:ascii="Times New Roman" w:eastAsia="Times New Roman" w:hAnsi="Times New Roman" w:cs="Times New Roman"/>
      <w:b/>
      <w:sz w:val="20"/>
      <w:szCs w:val="20"/>
      <w:lang w:eastAsia="ru-RU"/>
    </w:rPr>
  </w:style>
  <w:style w:type="paragraph" w:styleId="aa">
    <w:name w:val="No Spacing"/>
    <w:uiPriority w:val="1"/>
    <w:qFormat/>
    <w:rsid w:val="001D18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D188E"/>
  </w:style>
  <w:style w:type="paragraph" w:styleId="ab">
    <w:name w:val="List Paragraph"/>
    <w:basedOn w:val="a"/>
    <w:uiPriority w:val="34"/>
    <w:qFormat/>
    <w:rsid w:val="001D188E"/>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unhideWhenUsed/>
    <w:rsid w:val="001D188E"/>
    <w:pPr>
      <w:tabs>
        <w:tab w:val="center" w:pos="4677"/>
        <w:tab w:val="right" w:pos="9355"/>
      </w:tabs>
    </w:pPr>
  </w:style>
  <w:style w:type="character" w:customStyle="1" w:styleId="ad">
    <w:name w:val="Верхний колонтитул Знак"/>
    <w:basedOn w:val="a0"/>
    <w:link w:val="ac"/>
    <w:uiPriority w:val="99"/>
    <w:rsid w:val="001D188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D188E"/>
    <w:pPr>
      <w:tabs>
        <w:tab w:val="center" w:pos="4677"/>
        <w:tab w:val="right" w:pos="9355"/>
      </w:tabs>
    </w:pPr>
  </w:style>
  <w:style w:type="character" w:customStyle="1" w:styleId="af">
    <w:name w:val="Нижний колонтитул Знак"/>
    <w:basedOn w:val="a0"/>
    <w:link w:val="ae"/>
    <w:uiPriority w:val="99"/>
    <w:rsid w:val="001D188E"/>
    <w:rPr>
      <w:rFonts w:ascii="Times New Roman" w:eastAsia="Times New Roman" w:hAnsi="Times New Roman" w:cs="Times New Roman"/>
      <w:sz w:val="24"/>
      <w:szCs w:val="24"/>
      <w:lang w:eastAsia="ru-RU"/>
    </w:rPr>
  </w:style>
  <w:style w:type="character" w:styleId="af0">
    <w:name w:val="Strong"/>
    <w:basedOn w:val="a0"/>
    <w:uiPriority w:val="22"/>
    <w:qFormat/>
    <w:rsid w:val="008725C0"/>
    <w:rPr>
      <w:b/>
      <w:bCs/>
    </w:rPr>
  </w:style>
  <w:style w:type="paragraph" w:styleId="af1">
    <w:name w:val="Balloon Text"/>
    <w:basedOn w:val="a"/>
    <w:link w:val="af2"/>
    <w:uiPriority w:val="99"/>
    <w:semiHidden/>
    <w:unhideWhenUsed/>
    <w:rsid w:val="001446E2"/>
    <w:rPr>
      <w:rFonts w:ascii="Tahoma" w:hAnsi="Tahoma" w:cs="Tahoma"/>
      <w:sz w:val="16"/>
      <w:szCs w:val="16"/>
    </w:rPr>
  </w:style>
  <w:style w:type="character" w:customStyle="1" w:styleId="af2">
    <w:name w:val="Текст выноски Знак"/>
    <w:basedOn w:val="a0"/>
    <w:link w:val="af1"/>
    <w:uiPriority w:val="99"/>
    <w:semiHidden/>
    <w:rsid w:val="001446E2"/>
    <w:rPr>
      <w:rFonts w:ascii="Tahoma" w:eastAsia="Times New Roman" w:hAnsi="Tahoma" w:cs="Tahoma"/>
      <w:sz w:val="16"/>
      <w:szCs w:val="16"/>
      <w:lang w:eastAsia="ru-RU"/>
    </w:rPr>
  </w:style>
  <w:style w:type="character" w:styleId="af3">
    <w:name w:val="FollowedHyperlink"/>
    <w:basedOn w:val="a0"/>
    <w:uiPriority w:val="99"/>
    <w:semiHidden/>
    <w:unhideWhenUsed/>
    <w:rsid w:val="001E3C40"/>
    <w:rPr>
      <w:color w:val="800080" w:themeColor="followedHyperlink"/>
      <w:u w:val="single"/>
    </w:rPr>
  </w:style>
  <w:style w:type="character" w:styleId="af4">
    <w:name w:val="annotation reference"/>
    <w:basedOn w:val="a0"/>
    <w:uiPriority w:val="99"/>
    <w:semiHidden/>
    <w:unhideWhenUsed/>
    <w:rsid w:val="00173092"/>
    <w:rPr>
      <w:sz w:val="16"/>
      <w:szCs w:val="16"/>
    </w:rPr>
  </w:style>
  <w:style w:type="paragraph" w:styleId="af5">
    <w:name w:val="annotation text"/>
    <w:basedOn w:val="a"/>
    <w:link w:val="af6"/>
    <w:uiPriority w:val="99"/>
    <w:semiHidden/>
    <w:unhideWhenUsed/>
    <w:rsid w:val="00173092"/>
    <w:rPr>
      <w:sz w:val="20"/>
      <w:szCs w:val="20"/>
    </w:rPr>
  </w:style>
  <w:style w:type="character" w:customStyle="1" w:styleId="af6">
    <w:name w:val="Текст примечания Знак"/>
    <w:basedOn w:val="a0"/>
    <w:link w:val="af5"/>
    <w:uiPriority w:val="99"/>
    <w:semiHidden/>
    <w:rsid w:val="0017309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73092"/>
    <w:rPr>
      <w:b/>
      <w:bCs/>
    </w:rPr>
  </w:style>
  <w:style w:type="character" w:customStyle="1" w:styleId="af8">
    <w:name w:val="Тема примечания Знак"/>
    <w:basedOn w:val="af6"/>
    <w:link w:val="af7"/>
    <w:uiPriority w:val="99"/>
    <w:semiHidden/>
    <w:rsid w:val="00173092"/>
    <w:rPr>
      <w:rFonts w:ascii="Times New Roman" w:eastAsia="Times New Roman" w:hAnsi="Times New Roman" w:cs="Times New Roman"/>
      <w:b/>
      <w:bCs/>
      <w:sz w:val="20"/>
      <w:szCs w:val="20"/>
      <w:lang w:eastAsia="ru-RU"/>
    </w:rPr>
  </w:style>
  <w:style w:type="paragraph" w:styleId="af9">
    <w:name w:val="footnote text"/>
    <w:basedOn w:val="a"/>
    <w:link w:val="afa"/>
    <w:uiPriority w:val="99"/>
    <w:semiHidden/>
    <w:unhideWhenUsed/>
    <w:rsid w:val="005D4C9C"/>
    <w:rPr>
      <w:sz w:val="20"/>
      <w:szCs w:val="20"/>
    </w:rPr>
  </w:style>
  <w:style w:type="character" w:customStyle="1" w:styleId="afa">
    <w:name w:val="Текст сноски Знак"/>
    <w:basedOn w:val="a0"/>
    <w:link w:val="af9"/>
    <w:uiPriority w:val="99"/>
    <w:semiHidden/>
    <w:rsid w:val="005D4C9C"/>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5D4C9C"/>
    <w:rPr>
      <w:vertAlign w:val="superscript"/>
    </w:rPr>
  </w:style>
  <w:style w:type="character" w:customStyle="1" w:styleId="30">
    <w:name w:val="Заголовок 3 Знак"/>
    <w:basedOn w:val="a0"/>
    <w:link w:val="3"/>
    <w:uiPriority w:val="9"/>
    <w:semiHidden/>
    <w:rsid w:val="00DE0967"/>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188E"/>
    <w:pPr>
      <w:keepNext/>
      <w:jc w:val="center"/>
      <w:outlineLvl w:val="0"/>
    </w:pPr>
    <w:rPr>
      <w:b/>
      <w:sz w:val="20"/>
    </w:rPr>
  </w:style>
  <w:style w:type="paragraph" w:styleId="3">
    <w:name w:val="heading 3"/>
    <w:basedOn w:val="a"/>
    <w:next w:val="a"/>
    <w:link w:val="30"/>
    <w:uiPriority w:val="9"/>
    <w:semiHidden/>
    <w:unhideWhenUsed/>
    <w:qFormat/>
    <w:rsid w:val="00DE0967"/>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1D188E"/>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88E"/>
    <w:rPr>
      <w:rFonts w:ascii="Times New Roman" w:eastAsia="Times New Roman" w:hAnsi="Times New Roman" w:cs="Times New Roman"/>
      <w:b/>
      <w:sz w:val="20"/>
      <w:szCs w:val="24"/>
      <w:lang w:eastAsia="ru-RU"/>
    </w:rPr>
  </w:style>
  <w:style w:type="character" w:customStyle="1" w:styleId="50">
    <w:name w:val="Заголовок 5 Знак"/>
    <w:basedOn w:val="a0"/>
    <w:link w:val="5"/>
    <w:rsid w:val="001D188E"/>
    <w:rPr>
      <w:rFonts w:ascii="Times New Roman" w:eastAsia="Times New Roman" w:hAnsi="Times New Roman" w:cs="Times New Roman"/>
      <w:b/>
      <w:bCs/>
      <w:sz w:val="24"/>
      <w:szCs w:val="24"/>
      <w:lang w:eastAsia="ru-RU"/>
    </w:rPr>
  </w:style>
  <w:style w:type="paragraph" w:styleId="a3">
    <w:name w:val="Body Text"/>
    <w:basedOn w:val="a"/>
    <w:link w:val="a4"/>
    <w:rsid w:val="001D188E"/>
    <w:rPr>
      <w:b/>
    </w:rPr>
  </w:style>
  <w:style w:type="character" w:customStyle="1" w:styleId="a4">
    <w:name w:val="Основной текст Знак"/>
    <w:basedOn w:val="a0"/>
    <w:link w:val="a3"/>
    <w:rsid w:val="001D188E"/>
    <w:rPr>
      <w:rFonts w:ascii="Times New Roman" w:eastAsia="Times New Roman" w:hAnsi="Times New Roman" w:cs="Times New Roman"/>
      <w:b/>
      <w:sz w:val="24"/>
      <w:szCs w:val="24"/>
      <w:lang w:eastAsia="ru-RU"/>
    </w:rPr>
  </w:style>
  <w:style w:type="character" w:styleId="a5">
    <w:name w:val="Hyperlink"/>
    <w:uiPriority w:val="99"/>
    <w:rsid w:val="001D188E"/>
    <w:rPr>
      <w:color w:val="0000FF"/>
      <w:u w:val="single"/>
    </w:rPr>
  </w:style>
  <w:style w:type="paragraph" w:styleId="31">
    <w:name w:val="Body Text 3"/>
    <w:basedOn w:val="a"/>
    <w:link w:val="32"/>
    <w:rsid w:val="001D188E"/>
    <w:rPr>
      <w:b/>
      <w:sz w:val="20"/>
    </w:rPr>
  </w:style>
  <w:style w:type="character" w:customStyle="1" w:styleId="32">
    <w:name w:val="Основной текст 3 Знак"/>
    <w:basedOn w:val="a0"/>
    <w:link w:val="31"/>
    <w:rsid w:val="001D188E"/>
    <w:rPr>
      <w:rFonts w:ascii="Times New Roman" w:eastAsia="Times New Roman" w:hAnsi="Times New Roman" w:cs="Times New Roman"/>
      <w:b/>
      <w:sz w:val="20"/>
      <w:szCs w:val="24"/>
      <w:lang w:eastAsia="ru-RU"/>
    </w:rPr>
  </w:style>
  <w:style w:type="paragraph" w:styleId="a6">
    <w:name w:val="Body Text Indent"/>
    <w:basedOn w:val="a"/>
    <w:link w:val="a7"/>
    <w:rsid w:val="001D188E"/>
    <w:pPr>
      <w:ind w:firstLine="708"/>
      <w:jc w:val="center"/>
    </w:pPr>
    <w:rPr>
      <w:b/>
    </w:rPr>
  </w:style>
  <w:style w:type="character" w:customStyle="1" w:styleId="a7">
    <w:name w:val="Основной текст с отступом Знак"/>
    <w:basedOn w:val="a0"/>
    <w:link w:val="a6"/>
    <w:rsid w:val="001D188E"/>
    <w:rPr>
      <w:rFonts w:ascii="Times New Roman" w:eastAsia="Times New Roman" w:hAnsi="Times New Roman" w:cs="Times New Roman"/>
      <w:b/>
      <w:sz w:val="24"/>
      <w:szCs w:val="24"/>
      <w:lang w:eastAsia="ru-RU"/>
    </w:rPr>
  </w:style>
  <w:style w:type="paragraph" w:styleId="33">
    <w:name w:val="Body Text Indent 3"/>
    <w:basedOn w:val="a"/>
    <w:link w:val="34"/>
    <w:rsid w:val="001D188E"/>
    <w:pPr>
      <w:ind w:firstLine="708"/>
      <w:jc w:val="both"/>
    </w:pPr>
    <w:rPr>
      <w:sz w:val="20"/>
    </w:rPr>
  </w:style>
  <w:style w:type="character" w:customStyle="1" w:styleId="34">
    <w:name w:val="Основной текст с отступом 3 Знак"/>
    <w:basedOn w:val="a0"/>
    <w:link w:val="33"/>
    <w:rsid w:val="001D188E"/>
    <w:rPr>
      <w:rFonts w:ascii="Times New Roman" w:eastAsia="Times New Roman" w:hAnsi="Times New Roman" w:cs="Times New Roman"/>
      <w:sz w:val="20"/>
      <w:szCs w:val="24"/>
      <w:lang w:eastAsia="ru-RU"/>
    </w:rPr>
  </w:style>
  <w:style w:type="paragraph" w:styleId="a8">
    <w:name w:val="Title"/>
    <w:basedOn w:val="a"/>
    <w:link w:val="a9"/>
    <w:qFormat/>
    <w:rsid w:val="001D188E"/>
    <w:pPr>
      <w:jc w:val="center"/>
    </w:pPr>
    <w:rPr>
      <w:b/>
      <w:sz w:val="20"/>
      <w:szCs w:val="20"/>
    </w:rPr>
  </w:style>
  <w:style w:type="character" w:customStyle="1" w:styleId="a9">
    <w:name w:val="Название Знак"/>
    <w:basedOn w:val="a0"/>
    <w:link w:val="a8"/>
    <w:rsid w:val="001D188E"/>
    <w:rPr>
      <w:rFonts w:ascii="Times New Roman" w:eastAsia="Times New Roman" w:hAnsi="Times New Roman" w:cs="Times New Roman"/>
      <w:b/>
      <w:sz w:val="20"/>
      <w:szCs w:val="20"/>
      <w:lang w:eastAsia="ru-RU"/>
    </w:rPr>
  </w:style>
  <w:style w:type="paragraph" w:styleId="aa">
    <w:name w:val="No Spacing"/>
    <w:uiPriority w:val="1"/>
    <w:qFormat/>
    <w:rsid w:val="001D18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D188E"/>
  </w:style>
  <w:style w:type="paragraph" w:styleId="ab">
    <w:name w:val="List Paragraph"/>
    <w:basedOn w:val="a"/>
    <w:uiPriority w:val="34"/>
    <w:qFormat/>
    <w:rsid w:val="001D188E"/>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unhideWhenUsed/>
    <w:rsid w:val="001D188E"/>
    <w:pPr>
      <w:tabs>
        <w:tab w:val="center" w:pos="4677"/>
        <w:tab w:val="right" w:pos="9355"/>
      </w:tabs>
    </w:pPr>
  </w:style>
  <w:style w:type="character" w:customStyle="1" w:styleId="ad">
    <w:name w:val="Верхний колонтитул Знак"/>
    <w:basedOn w:val="a0"/>
    <w:link w:val="ac"/>
    <w:uiPriority w:val="99"/>
    <w:rsid w:val="001D188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D188E"/>
    <w:pPr>
      <w:tabs>
        <w:tab w:val="center" w:pos="4677"/>
        <w:tab w:val="right" w:pos="9355"/>
      </w:tabs>
    </w:pPr>
  </w:style>
  <w:style w:type="character" w:customStyle="1" w:styleId="af">
    <w:name w:val="Нижний колонтитул Знак"/>
    <w:basedOn w:val="a0"/>
    <w:link w:val="ae"/>
    <w:uiPriority w:val="99"/>
    <w:rsid w:val="001D188E"/>
    <w:rPr>
      <w:rFonts w:ascii="Times New Roman" w:eastAsia="Times New Roman" w:hAnsi="Times New Roman" w:cs="Times New Roman"/>
      <w:sz w:val="24"/>
      <w:szCs w:val="24"/>
      <w:lang w:eastAsia="ru-RU"/>
    </w:rPr>
  </w:style>
  <w:style w:type="character" w:styleId="af0">
    <w:name w:val="Strong"/>
    <w:basedOn w:val="a0"/>
    <w:uiPriority w:val="22"/>
    <w:qFormat/>
    <w:rsid w:val="008725C0"/>
    <w:rPr>
      <w:b/>
      <w:bCs/>
    </w:rPr>
  </w:style>
  <w:style w:type="paragraph" w:styleId="af1">
    <w:name w:val="Balloon Text"/>
    <w:basedOn w:val="a"/>
    <w:link w:val="af2"/>
    <w:uiPriority w:val="99"/>
    <w:semiHidden/>
    <w:unhideWhenUsed/>
    <w:rsid w:val="001446E2"/>
    <w:rPr>
      <w:rFonts w:ascii="Tahoma" w:hAnsi="Tahoma" w:cs="Tahoma"/>
      <w:sz w:val="16"/>
      <w:szCs w:val="16"/>
    </w:rPr>
  </w:style>
  <w:style w:type="character" w:customStyle="1" w:styleId="af2">
    <w:name w:val="Текст выноски Знак"/>
    <w:basedOn w:val="a0"/>
    <w:link w:val="af1"/>
    <w:uiPriority w:val="99"/>
    <w:semiHidden/>
    <w:rsid w:val="001446E2"/>
    <w:rPr>
      <w:rFonts w:ascii="Tahoma" w:eastAsia="Times New Roman" w:hAnsi="Tahoma" w:cs="Tahoma"/>
      <w:sz w:val="16"/>
      <w:szCs w:val="16"/>
      <w:lang w:eastAsia="ru-RU"/>
    </w:rPr>
  </w:style>
  <w:style w:type="character" w:styleId="af3">
    <w:name w:val="FollowedHyperlink"/>
    <w:basedOn w:val="a0"/>
    <w:uiPriority w:val="99"/>
    <w:semiHidden/>
    <w:unhideWhenUsed/>
    <w:rsid w:val="001E3C40"/>
    <w:rPr>
      <w:color w:val="800080" w:themeColor="followedHyperlink"/>
      <w:u w:val="single"/>
    </w:rPr>
  </w:style>
  <w:style w:type="character" w:styleId="af4">
    <w:name w:val="annotation reference"/>
    <w:basedOn w:val="a0"/>
    <w:uiPriority w:val="99"/>
    <w:semiHidden/>
    <w:unhideWhenUsed/>
    <w:rsid w:val="00173092"/>
    <w:rPr>
      <w:sz w:val="16"/>
      <w:szCs w:val="16"/>
    </w:rPr>
  </w:style>
  <w:style w:type="paragraph" w:styleId="af5">
    <w:name w:val="annotation text"/>
    <w:basedOn w:val="a"/>
    <w:link w:val="af6"/>
    <w:uiPriority w:val="99"/>
    <w:semiHidden/>
    <w:unhideWhenUsed/>
    <w:rsid w:val="00173092"/>
    <w:rPr>
      <w:sz w:val="20"/>
      <w:szCs w:val="20"/>
    </w:rPr>
  </w:style>
  <w:style w:type="character" w:customStyle="1" w:styleId="af6">
    <w:name w:val="Текст примечания Знак"/>
    <w:basedOn w:val="a0"/>
    <w:link w:val="af5"/>
    <w:uiPriority w:val="99"/>
    <w:semiHidden/>
    <w:rsid w:val="0017309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73092"/>
    <w:rPr>
      <w:b/>
      <w:bCs/>
    </w:rPr>
  </w:style>
  <w:style w:type="character" w:customStyle="1" w:styleId="af8">
    <w:name w:val="Тема примечания Знак"/>
    <w:basedOn w:val="af6"/>
    <w:link w:val="af7"/>
    <w:uiPriority w:val="99"/>
    <w:semiHidden/>
    <w:rsid w:val="00173092"/>
    <w:rPr>
      <w:rFonts w:ascii="Times New Roman" w:eastAsia="Times New Roman" w:hAnsi="Times New Roman" w:cs="Times New Roman"/>
      <w:b/>
      <w:bCs/>
      <w:sz w:val="20"/>
      <w:szCs w:val="20"/>
      <w:lang w:eastAsia="ru-RU"/>
    </w:rPr>
  </w:style>
  <w:style w:type="paragraph" w:styleId="af9">
    <w:name w:val="footnote text"/>
    <w:basedOn w:val="a"/>
    <w:link w:val="afa"/>
    <w:uiPriority w:val="99"/>
    <w:semiHidden/>
    <w:unhideWhenUsed/>
    <w:rsid w:val="005D4C9C"/>
    <w:rPr>
      <w:sz w:val="20"/>
      <w:szCs w:val="20"/>
    </w:rPr>
  </w:style>
  <w:style w:type="character" w:customStyle="1" w:styleId="afa">
    <w:name w:val="Текст сноски Знак"/>
    <w:basedOn w:val="a0"/>
    <w:link w:val="af9"/>
    <w:uiPriority w:val="99"/>
    <w:semiHidden/>
    <w:rsid w:val="005D4C9C"/>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5D4C9C"/>
    <w:rPr>
      <w:vertAlign w:val="superscript"/>
    </w:rPr>
  </w:style>
  <w:style w:type="character" w:customStyle="1" w:styleId="30">
    <w:name w:val="Заголовок 3 Знак"/>
    <w:basedOn w:val="a0"/>
    <w:link w:val="3"/>
    <w:uiPriority w:val="9"/>
    <w:semiHidden/>
    <w:rsid w:val="00DE0967"/>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2826">
      <w:bodyDiv w:val="1"/>
      <w:marLeft w:val="0"/>
      <w:marRight w:val="0"/>
      <w:marTop w:val="0"/>
      <w:marBottom w:val="0"/>
      <w:divBdr>
        <w:top w:val="none" w:sz="0" w:space="0" w:color="auto"/>
        <w:left w:val="none" w:sz="0" w:space="0" w:color="auto"/>
        <w:bottom w:val="none" w:sz="0" w:space="0" w:color="auto"/>
        <w:right w:val="none" w:sz="0" w:space="0" w:color="auto"/>
      </w:divBdr>
      <w:divsChild>
        <w:div w:id="324283132">
          <w:marLeft w:val="0"/>
          <w:marRight w:val="0"/>
          <w:marTop w:val="0"/>
          <w:marBottom w:val="0"/>
          <w:divBdr>
            <w:top w:val="none" w:sz="0" w:space="0" w:color="auto"/>
            <w:left w:val="none" w:sz="0" w:space="0" w:color="auto"/>
            <w:bottom w:val="none" w:sz="0" w:space="0" w:color="auto"/>
            <w:right w:val="none" w:sz="0" w:space="0" w:color="auto"/>
          </w:divBdr>
          <w:divsChild>
            <w:div w:id="81996143">
              <w:marLeft w:val="0"/>
              <w:marRight w:val="0"/>
              <w:marTop w:val="0"/>
              <w:marBottom w:val="0"/>
              <w:divBdr>
                <w:top w:val="none" w:sz="0" w:space="0" w:color="auto"/>
                <w:left w:val="none" w:sz="0" w:space="0" w:color="auto"/>
                <w:bottom w:val="none" w:sz="0" w:space="0" w:color="auto"/>
                <w:right w:val="none" w:sz="0" w:space="0" w:color="auto"/>
              </w:divBdr>
              <w:divsChild>
                <w:div w:id="1608080624">
                  <w:marLeft w:val="0"/>
                  <w:marRight w:val="0"/>
                  <w:marTop w:val="0"/>
                  <w:marBottom w:val="0"/>
                  <w:divBdr>
                    <w:top w:val="none" w:sz="0" w:space="0" w:color="auto"/>
                    <w:left w:val="none" w:sz="0" w:space="0" w:color="auto"/>
                    <w:bottom w:val="none" w:sz="0" w:space="0" w:color="auto"/>
                    <w:right w:val="none" w:sz="0" w:space="0" w:color="auto"/>
                  </w:divBdr>
                  <w:divsChild>
                    <w:div w:id="768114666">
                      <w:marLeft w:val="0"/>
                      <w:marRight w:val="0"/>
                      <w:marTop w:val="0"/>
                      <w:marBottom w:val="0"/>
                      <w:divBdr>
                        <w:top w:val="none" w:sz="0" w:space="0" w:color="auto"/>
                        <w:left w:val="none" w:sz="0" w:space="0" w:color="auto"/>
                        <w:bottom w:val="none" w:sz="0" w:space="0" w:color="auto"/>
                        <w:right w:val="none" w:sz="0" w:space="0" w:color="auto"/>
                      </w:divBdr>
                      <w:divsChild>
                        <w:div w:id="198711245">
                          <w:marLeft w:val="0"/>
                          <w:marRight w:val="0"/>
                          <w:marTop w:val="0"/>
                          <w:marBottom w:val="0"/>
                          <w:divBdr>
                            <w:top w:val="none" w:sz="0" w:space="0" w:color="auto"/>
                            <w:left w:val="none" w:sz="0" w:space="0" w:color="auto"/>
                            <w:bottom w:val="none" w:sz="0" w:space="0" w:color="auto"/>
                            <w:right w:val="none" w:sz="0" w:space="0" w:color="auto"/>
                          </w:divBdr>
                          <w:divsChild>
                            <w:div w:id="1996571686">
                              <w:marLeft w:val="0"/>
                              <w:marRight w:val="0"/>
                              <w:marTop w:val="0"/>
                              <w:marBottom w:val="0"/>
                              <w:divBdr>
                                <w:top w:val="none" w:sz="0" w:space="0" w:color="auto"/>
                                <w:left w:val="none" w:sz="0" w:space="0" w:color="auto"/>
                                <w:bottom w:val="none" w:sz="0" w:space="0" w:color="auto"/>
                                <w:right w:val="none" w:sz="0" w:space="0" w:color="auto"/>
                              </w:divBdr>
                              <w:divsChild>
                                <w:div w:id="1638073614">
                                  <w:marLeft w:val="0"/>
                                  <w:marRight w:val="0"/>
                                  <w:marTop w:val="0"/>
                                  <w:marBottom w:val="0"/>
                                  <w:divBdr>
                                    <w:top w:val="none" w:sz="0" w:space="0" w:color="auto"/>
                                    <w:left w:val="none" w:sz="0" w:space="0" w:color="auto"/>
                                    <w:bottom w:val="none" w:sz="0" w:space="0" w:color="auto"/>
                                    <w:right w:val="none" w:sz="0" w:space="0" w:color="auto"/>
                                  </w:divBdr>
                                  <w:divsChild>
                                    <w:div w:id="404112138">
                                      <w:marLeft w:val="0"/>
                                      <w:marRight w:val="0"/>
                                      <w:marTop w:val="0"/>
                                      <w:marBottom w:val="0"/>
                                      <w:divBdr>
                                        <w:top w:val="none" w:sz="0" w:space="0" w:color="auto"/>
                                        <w:left w:val="none" w:sz="0" w:space="0" w:color="auto"/>
                                        <w:bottom w:val="none" w:sz="0" w:space="0" w:color="auto"/>
                                        <w:right w:val="none" w:sz="0" w:space="0" w:color="auto"/>
                                      </w:divBdr>
                                      <w:divsChild>
                                        <w:div w:id="1973830434">
                                          <w:marLeft w:val="0"/>
                                          <w:marRight w:val="0"/>
                                          <w:marTop w:val="0"/>
                                          <w:marBottom w:val="0"/>
                                          <w:divBdr>
                                            <w:top w:val="none" w:sz="0" w:space="0" w:color="auto"/>
                                            <w:left w:val="none" w:sz="0" w:space="0" w:color="auto"/>
                                            <w:bottom w:val="none" w:sz="0" w:space="0" w:color="auto"/>
                                            <w:right w:val="none" w:sz="0" w:space="0" w:color="auto"/>
                                          </w:divBdr>
                                          <w:divsChild>
                                            <w:div w:id="580791659">
                                              <w:marLeft w:val="0"/>
                                              <w:marRight w:val="0"/>
                                              <w:marTop w:val="0"/>
                                              <w:marBottom w:val="0"/>
                                              <w:divBdr>
                                                <w:top w:val="none" w:sz="0" w:space="0" w:color="auto"/>
                                                <w:left w:val="none" w:sz="0" w:space="0" w:color="auto"/>
                                                <w:bottom w:val="none" w:sz="0" w:space="0" w:color="auto"/>
                                                <w:right w:val="none" w:sz="0" w:space="0" w:color="auto"/>
                                              </w:divBdr>
                                              <w:divsChild>
                                                <w:div w:id="36585310">
                                                  <w:marLeft w:val="0"/>
                                                  <w:marRight w:val="0"/>
                                                  <w:marTop w:val="0"/>
                                                  <w:marBottom w:val="0"/>
                                                  <w:divBdr>
                                                    <w:top w:val="none" w:sz="0" w:space="0" w:color="auto"/>
                                                    <w:left w:val="none" w:sz="0" w:space="0" w:color="auto"/>
                                                    <w:bottom w:val="none" w:sz="0" w:space="0" w:color="auto"/>
                                                    <w:right w:val="none" w:sz="0" w:space="0" w:color="auto"/>
                                                  </w:divBdr>
                                                  <w:divsChild>
                                                    <w:div w:id="1196311400">
                                                      <w:marLeft w:val="0"/>
                                                      <w:marRight w:val="0"/>
                                                      <w:marTop w:val="0"/>
                                                      <w:marBottom w:val="0"/>
                                                      <w:divBdr>
                                                        <w:top w:val="none" w:sz="0" w:space="0" w:color="auto"/>
                                                        <w:left w:val="none" w:sz="0" w:space="0" w:color="auto"/>
                                                        <w:bottom w:val="none" w:sz="0" w:space="0" w:color="auto"/>
                                                        <w:right w:val="none" w:sz="0" w:space="0" w:color="auto"/>
                                                      </w:divBdr>
                                                      <w:divsChild>
                                                        <w:div w:id="343673608">
                                                          <w:marLeft w:val="0"/>
                                                          <w:marRight w:val="0"/>
                                                          <w:marTop w:val="0"/>
                                                          <w:marBottom w:val="0"/>
                                                          <w:divBdr>
                                                            <w:top w:val="none" w:sz="0" w:space="0" w:color="auto"/>
                                                            <w:left w:val="none" w:sz="0" w:space="0" w:color="auto"/>
                                                            <w:bottom w:val="none" w:sz="0" w:space="0" w:color="auto"/>
                                                            <w:right w:val="none" w:sz="0" w:space="0" w:color="auto"/>
                                                          </w:divBdr>
                                                          <w:divsChild>
                                                            <w:div w:id="1801996957">
                                                              <w:marLeft w:val="0"/>
                                                              <w:marRight w:val="0"/>
                                                              <w:marTop w:val="0"/>
                                                              <w:marBottom w:val="0"/>
                                                              <w:divBdr>
                                                                <w:top w:val="none" w:sz="0" w:space="0" w:color="auto"/>
                                                                <w:left w:val="none" w:sz="0" w:space="0" w:color="auto"/>
                                                                <w:bottom w:val="none" w:sz="0" w:space="0" w:color="auto"/>
                                                                <w:right w:val="none" w:sz="0" w:space="0" w:color="auto"/>
                                                              </w:divBdr>
                                                              <w:divsChild>
                                                                <w:div w:id="421999052">
                                                                  <w:marLeft w:val="0"/>
                                                                  <w:marRight w:val="0"/>
                                                                  <w:marTop w:val="0"/>
                                                                  <w:marBottom w:val="0"/>
                                                                  <w:divBdr>
                                                                    <w:top w:val="none" w:sz="0" w:space="0" w:color="auto"/>
                                                                    <w:left w:val="none" w:sz="0" w:space="0" w:color="auto"/>
                                                                    <w:bottom w:val="none" w:sz="0" w:space="0" w:color="auto"/>
                                                                    <w:right w:val="none" w:sz="0" w:space="0" w:color="auto"/>
                                                                  </w:divBdr>
                                                                  <w:divsChild>
                                                                    <w:div w:id="1790198469">
                                                                      <w:marLeft w:val="0"/>
                                                                      <w:marRight w:val="0"/>
                                                                      <w:marTop w:val="0"/>
                                                                      <w:marBottom w:val="0"/>
                                                                      <w:divBdr>
                                                                        <w:top w:val="none" w:sz="0" w:space="0" w:color="auto"/>
                                                                        <w:left w:val="none" w:sz="0" w:space="0" w:color="auto"/>
                                                                        <w:bottom w:val="none" w:sz="0" w:space="0" w:color="auto"/>
                                                                        <w:right w:val="none" w:sz="0" w:space="0" w:color="auto"/>
                                                                      </w:divBdr>
                                                                      <w:divsChild>
                                                                        <w:div w:id="266349557">
                                                                          <w:marLeft w:val="0"/>
                                                                          <w:marRight w:val="0"/>
                                                                          <w:marTop w:val="0"/>
                                                                          <w:marBottom w:val="0"/>
                                                                          <w:divBdr>
                                                                            <w:top w:val="none" w:sz="0" w:space="0" w:color="auto"/>
                                                                            <w:left w:val="none" w:sz="0" w:space="0" w:color="auto"/>
                                                                            <w:bottom w:val="none" w:sz="0" w:space="0" w:color="auto"/>
                                                                            <w:right w:val="none" w:sz="0" w:space="0" w:color="auto"/>
                                                                          </w:divBdr>
                                                                          <w:divsChild>
                                                                            <w:div w:id="216474740">
                                                                              <w:marLeft w:val="0"/>
                                                                              <w:marRight w:val="0"/>
                                                                              <w:marTop w:val="0"/>
                                                                              <w:marBottom w:val="0"/>
                                                                              <w:divBdr>
                                                                                <w:top w:val="none" w:sz="0" w:space="0" w:color="auto"/>
                                                                                <w:left w:val="none" w:sz="0" w:space="0" w:color="auto"/>
                                                                                <w:bottom w:val="none" w:sz="0" w:space="0" w:color="auto"/>
                                                                                <w:right w:val="none" w:sz="0" w:space="0" w:color="auto"/>
                                                                              </w:divBdr>
                                                                              <w:divsChild>
                                                                                <w:div w:id="1637905103">
                                                                                  <w:marLeft w:val="0"/>
                                                                                  <w:marRight w:val="0"/>
                                                                                  <w:marTop w:val="0"/>
                                                                                  <w:marBottom w:val="0"/>
                                                                                  <w:divBdr>
                                                                                    <w:top w:val="none" w:sz="0" w:space="0" w:color="auto"/>
                                                                                    <w:left w:val="none" w:sz="0" w:space="0" w:color="auto"/>
                                                                                    <w:bottom w:val="none" w:sz="0" w:space="0" w:color="auto"/>
                                                                                    <w:right w:val="none" w:sz="0" w:space="0" w:color="auto"/>
                                                                                  </w:divBdr>
                                                                                  <w:divsChild>
                                                                                    <w:div w:id="1693338051">
                                                                                      <w:marLeft w:val="0"/>
                                                                                      <w:marRight w:val="0"/>
                                                                                      <w:marTop w:val="0"/>
                                                                                      <w:marBottom w:val="0"/>
                                                                                      <w:divBdr>
                                                                                        <w:top w:val="none" w:sz="0" w:space="0" w:color="auto"/>
                                                                                        <w:left w:val="none" w:sz="0" w:space="0" w:color="auto"/>
                                                                                        <w:bottom w:val="none" w:sz="0" w:space="0" w:color="auto"/>
                                                                                        <w:right w:val="none" w:sz="0" w:space="0" w:color="auto"/>
                                                                                      </w:divBdr>
                                                                                      <w:divsChild>
                                                                                        <w:div w:id="1948583629">
                                                                                          <w:marLeft w:val="0"/>
                                                                                          <w:marRight w:val="0"/>
                                                                                          <w:marTop w:val="0"/>
                                                                                          <w:marBottom w:val="0"/>
                                                                                          <w:divBdr>
                                                                                            <w:top w:val="none" w:sz="0" w:space="0" w:color="auto"/>
                                                                                            <w:left w:val="none" w:sz="0" w:space="0" w:color="auto"/>
                                                                                            <w:bottom w:val="none" w:sz="0" w:space="0" w:color="auto"/>
                                                                                            <w:right w:val="none" w:sz="0" w:space="0" w:color="auto"/>
                                                                                          </w:divBdr>
                                                                                          <w:divsChild>
                                                                                            <w:div w:id="1798600328">
                                                                                              <w:marLeft w:val="0"/>
                                                                                              <w:marRight w:val="0"/>
                                                                                              <w:marTop w:val="0"/>
                                                                                              <w:marBottom w:val="0"/>
                                                                                              <w:divBdr>
                                                                                                <w:top w:val="none" w:sz="0" w:space="0" w:color="auto"/>
                                                                                                <w:left w:val="none" w:sz="0" w:space="0" w:color="auto"/>
                                                                                                <w:bottom w:val="none" w:sz="0" w:space="0" w:color="auto"/>
                                                                                                <w:right w:val="none" w:sz="0" w:space="0" w:color="auto"/>
                                                                                              </w:divBdr>
                                                                                              <w:divsChild>
                                                                                                <w:div w:id="747649951">
                                                                                                  <w:marLeft w:val="0"/>
                                                                                                  <w:marRight w:val="0"/>
                                                                                                  <w:marTop w:val="0"/>
                                                                                                  <w:marBottom w:val="0"/>
                                                                                                  <w:divBdr>
                                                                                                    <w:top w:val="none" w:sz="0" w:space="0" w:color="auto"/>
                                                                                                    <w:left w:val="none" w:sz="0" w:space="0" w:color="auto"/>
                                                                                                    <w:bottom w:val="none" w:sz="0" w:space="0" w:color="auto"/>
                                                                                                    <w:right w:val="none" w:sz="0" w:space="0" w:color="auto"/>
                                                                                                  </w:divBdr>
                                                                                                  <w:divsChild>
                                                                                                    <w:div w:id="1354767350">
                                                                                                      <w:marLeft w:val="0"/>
                                                                                                      <w:marRight w:val="0"/>
                                                                                                      <w:marTop w:val="0"/>
                                                                                                      <w:marBottom w:val="0"/>
                                                                                                      <w:divBdr>
                                                                                                        <w:top w:val="none" w:sz="0" w:space="0" w:color="auto"/>
                                                                                                        <w:left w:val="none" w:sz="0" w:space="0" w:color="auto"/>
                                                                                                        <w:bottom w:val="none" w:sz="0" w:space="0" w:color="auto"/>
                                                                                                        <w:right w:val="none" w:sz="0" w:space="0" w:color="auto"/>
                                                                                                      </w:divBdr>
                                                                                                      <w:divsChild>
                                                                                                        <w:div w:id="88237702">
                                                                                                          <w:marLeft w:val="0"/>
                                                                                                          <w:marRight w:val="0"/>
                                                                                                          <w:marTop w:val="0"/>
                                                                                                          <w:marBottom w:val="0"/>
                                                                                                          <w:divBdr>
                                                                                                            <w:top w:val="none" w:sz="0" w:space="0" w:color="auto"/>
                                                                                                            <w:left w:val="none" w:sz="0" w:space="0" w:color="auto"/>
                                                                                                            <w:bottom w:val="none" w:sz="0" w:space="0" w:color="auto"/>
                                                                                                            <w:right w:val="none" w:sz="0" w:space="0" w:color="auto"/>
                                                                                                          </w:divBdr>
                                                                                                          <w:divsChild>
                                                                                                            <w:div w:id="2146852871">
                                                                                                              <w:marLeft w:val="0"/>
                                                                                                              <w:marRight w:val="0"/>
                                                                                                              <w:marTop w:val="0"/>
                                                                                                              <w:marBottom w:val="0"/>
                                                                                                              <w:divBdr>
                                                                                                                <w:top w:val="none" w:sz="0" w:space="0" w:color="auto"/>
                                                                                                                <w:left w:val="none" w:sz="0" w:space="0" w:color="auto"/>
                                                                                                                <w:bottom w:val="none" w:sz="0" w:space="0" w:color="auto"/>
                                                                                                                <w:right w:val="none" w:sz="0" w:space="0" w:color="auto"/>
                                                                                                              </w:divBdr>
                                                                                                              <w:divsChild>
                                                                                                                <w:div w:id="17000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05968">
      <w:bodyDiv w:val="1"/>
      <w:marLeft w:val="0"/>
      <w:marRight w:val="0"/>
      <w:marTop w:val="0"/>
      <w:marBottom w:val="0"/>
      <w:divBdr>
        <w:top w:val="none" w:sz="0" w:space="0" w:color="auto"/>
        <w:left w:val="none" w:sz="0" w:space="0" w:color="auto"/>
        <w:bottom w:val="none" w:sz="0" w:space="0" w:color="auto"/>
        <w:right w:val="none" w:sz="0" w:space="0" w:color="auto"/>
      </w:divBdr>
    </w:div>
    <w:div w:id="715393177">
      <w:bodyDiv w:val="1"/>
      <w:marLeft w:val="0"/>
      <w:marRight w:val="0"/>
      <w:marTop w:val="0"/>
      <w:marBottom w:val="0"/>
      <w:divBdr>
        <w:top w:val="none" w:sz="0" w:space="0" w:color="auto"/>
        <w:left w:val="none" w:sz="0" w:space="0" w:color="auto"/>
        <w:bottom w:val="none" w:sz="0" w:space="0" w:color="auto"/>
        <w:right w:val="none" w:sz="0" w:space="0" w:color="auto"/>
      </w:divBdr>
    </w:div>
    <w:div w:id="2041977522">
      <w:bodyDiv w:val="1"/>
      <w:marLeft w:val="0"/>
      <w:marRight w:val="0"/>
      <w:marTop w:val="0"/>
      <w:marBottom w:val="0"/>
      <w:divBdr>
        <w:top w:val="none" w:sz="0" w:space="0" w:color="auto"/>
        <w:left w:val="none" w:sz="0" w:space="0" w:color="auto"/>
        <w:bottom w:val="none" w:sz="0" w:space="0" w:color="auto"/>
        <w:right w:val="none" w:sz="0" w:space="0" w:color="auto"/>
      </w:divBdr>
    </w:div>
    <w:div w:id="2094157814">
      <w:bodyDiv w:val="1"/>
      <w:marLeft w:val="0"/>
      <w:marRight w:val="0"/>
      <w:marTop w:val="0"/>
      <w:marBottom w:val="0"/>
      <w:divBdr>
        <w:top w:val="none" w:sz="0" w:space="0" w:color="auto"/>
        <w:left w:val="none" w:sz="0" w:space="0" w:color="auto"/>
        <w:bottom w:val="none" w:sz="0" w:space="0" w:color="auto"/>
        <w:right w:val="none" w:sz="0" w:space="0" w:color="auto"/>
      </w:divBdr>
      <w:divsChild>
        <w:div w:id="1540163651">
          <w:marLeft w:val="0"/>
          <w:marRight w:val="0"/>
          <w:marTop w:val="0"/>
          <w:marBottom w:val="0"/>
          <w:divBdr>
            <w:top w:val="none" w:sz="0" w:space="0" w:color="auto"/>
            <w:left w:val="none" w:sz="0" w:space="0" w:color="auto"/>
            <w:bottom w:val="none" w:sz="0" w:space="0" w:color="auto"/>
            <w:right w:val="none" w:sz="0" w:space="0" w:color="auto"/>
          </w:divBdr>
          <w:divsChild>
            <w:div w:id="818764889">
              <w:marLeft w:val="0"/>
              <w:marRight w:val="0"/>
              <w:marTop w:val="0"/>
              <w:marBottom w:val="0"/>
              <w:divBdr>
                <w:top w:val="none" w:sz="0" w:space="0" w:color="auto"/>
                <w:left w:val="none" w:sz="0" w:space="0" w:color="auto"/>
                <w:bottom w:val="none" w:sz="0" w:space="0" w:color="auto"/>
                <w:right w:val="none" w:sz="0" w:space="0" w:color="auto"/>
              </w:divBdr>
              <w:divsChild>
                <w:div w:id="1454979781">
                  <w:marLeft w:val="0"/>
                  <w:marRight w:val="0"/>
                  <w:marTop w:val="0"/>
                  <w:marBottom w:val="0"/>
                  <w:divBdr>
                    <w:top w:val="none" w:sz="0" w:space="0" w:color="auto"/>
                    <w:left w:val="none" w:sz="0" w:space="0" w:color="auto"/>
                    <w:bottom w:val="none" w:sz="0" w:space="0" w:color="auto"/>
                    <w:right w:val="none" w:sz="0" w:space="0" w:color="auto"/>
                  </w:divBdr>
                  <w:divsChild>
                    <w:div w:id="1583879762">
                      <w:marLeft w:val="0"/>
                      <w:marRight w:val="0"/>
                      <w:marTop w:val="0"/>
                      <w:marBottom w:val="0"/>
                      <w:divBdr>
                        <w:top w:val="none" w:sz="0" w:space="0" w:color="auto"/>
                        <w:left w:val="none" w:sz="0" w:space="0" w:color="auto"/>
                        <w:bottom w:val="none" w:sz="0" w:space="0" w:color="auto"/>
                        <w:right w:val="none" w:sz="0" w:space="0" w:color="auto"/>
                      </w:divBdr>
                      <w:divsChild>
                        <w:div w:id="1492680145">
                          <w:marLeft w:val="0"/>
                          <w:marRight w:val="0"/>
                          <w:marTop w:val="0"/>
                          <w:marBottom w:val="0"/>
                          <w:divBdr>
                            <w:top w:val="none" w:sz="0" w:space="0" w:color="auto"/>
                            <w:left w:val="none" w:sz="0" w:space="0" w:color="auto"/>
                            <w:bottom w:val="none" w:sz="0" w:space="0" w:color="auto"/>
                            <w:right w:val="none" w:sz="0" w:space="0" w:color="auto"/>
                          </w:divBdr>
                          <w:divsChild>
                            <w:div w:id="1484814600">
                              <w:marLeft w:val="0"/>
                              <w:marRight w:val="0"/>
                              <w:marTop w:val="0"/>
                              <w:marBottom w:val="0"/>
                              <w:divBdr>
                                <w:top w:val="none" w:sz="0" w:space="0" w:color="auto"/>
                                <w:left w:val="none" w:sz="0" w:space="0" w:color="auto"/>
                                <w:bottom w:val="none" w:sz="0" w:space="0" w:color="auto"/>
                                <w:right w:val="none" w:sz="0" w:space="0" w:color="auto"/>
                              </w:divBdr>
                              <w:divsChild>
                                <w:div w:id="1972054408">
                                  <w:marLeft w:val="0"/>
                                  <w:marRight w:val="0"/>
                                  <w:marTop w:val="0"/>
                                  <w:marBottom w:val="0"/>
                                  <w:divBdr>
                                    <w:top w:val="none" w:sz="0" w:space="0" w:color="auto"/>
                                    <w:left w:val="none" w:sz="0" w:space="0" w:color="auto"/>
                                    <w:bottom w:val="none" w:sz="0" w:space="0" w:color="auto"/>
                                    <w:right w:val="none" w:sz="0" w:space="0" w:color="auto"/>
                                  </w:divBdr>
                                  <w:divsChild>
                                    <w:div w:id="1141967652">
                                      <w:marLeft w:val="0"/>
                                      <w:marRight w:val="0"/>
                                      <w:marTop w:val="0"/>
                                      <w:marBottom w:val="0"/>
                                      <w:divBdr>
                                        <w:top w:val="none" w:sz="0" w:space="0" w:color="auto"/>
                                        <w:left w:val="none" w:sz="0" w:space="0" w:color="auto"/>
                                        <w:bottom w:val="none" w:sz="0" w:space="0" w:color="auto"/>
                                        <w:right w:val="none" w:sz="0" w:space="0" w:color="auto"/>
                                      </w:divBdr>
                                      <w:divsChild>
                                        <w:div w:id="965700474">
                                          <w:marLeft w:val="0"/>
                                          <w:marRight w:val="0"/>
                                          <w:marTop w:val="0"/>
                                          <w:marBottom w:val="0"/>
                                          <w:divBdr>
                                            <w:top w:val="none" w:sz="0" w:space="0" w:color="auto"/>
                                            <w:left w:val="none" w:sz="0" w:space="0" w:color="auto"/>
                                            <w:bottom w:val="none" w:sz="0" w:space="0" w:color="auto"/>
                                            <w:right w:val="none" w:sz="0" w:space="0" w:color="auto"/>
                                          </w:divBdr>
                                          <w:divsChild>
                                            <w:div w:id="1194657107">
                                              <w:marLeft w:val="0"/>
                                              <w:marRight w:val="0"/>
                                              <w:marTop w:val="0"/>
                                              <w:marBottom w:val="0"/>
                                              <w:divBdr>
                                                <w:top w:val="none" w:sz="0" w:space="0" w:color="auto"/>
                                                <w:left w:val="none" w:sz="0" w:space="0" w:color="auto"/>
                                                <w:bottom w:val="none" w:sz="0" w:space="0" w:color="auto"/>
                                                <w:right w:val="none" w:sz="0" w:space="0" w:color="auto"/>
                                              </w:divBdr>
                                              <w:divsChild>
                                                <w:div w:id="1894777671">
                                                  <w:marLeft w:val="0"/>
                                                  <w:marRight w:val="0"/>
                                                  <w:marTop w:val="0"/>
                                                  <w:marBottom w:val="0"/>
                                                  <w:divBdr>
                                                    <w:top w:val="none" w:sz="0" w:space="0" w:color="auto"/>
                                                    <w:left w:val="none" w:sz="0" w:space="0" w:color="auto"/>
                                                    <w:bottom w:val="none" w:sz="0" w:space="0" w:color="auto"/>
                                                    <w:right w:val="none" w:sz="0" w:space="0" w:color="auto"/>
                                                  </w:divBdr>
                                                  <w:divsChild>
                                                    <w:div w:id="1378820738">
                                                      <w:marLeft w:val="0"/>
                                                      <w:marRight w:val="0"/>
                                                      <w:marTop w:val="0"/>
                                                      <w:marBottom w:val="0"/>
                                                      <w:divBdr>
                                                        <w:top w:val="none" w:sz="0" w:space="0" w:color="auto"/>
                                                        <w:left w:val="none" w:sz="0" w:space="0" w:color="auto"/>
                                                        <w:bottom w:val="none" w:sz="0" w:space="0" w:color="auto"/>
                                                        <w:right w:val="none" w:sz="0" w:space="0" w:color="auto"/>
                                                      </w:divBdr>
                                                      <w:divsChild>
                                                        <w:div w:id="604188681">
                                                          <w:marLeft w:val="0"/>
                                                          <w:marRight w:val="0"/>
                                                          <w:marTop w:val="0"/>
                                                          <w:marBottom w:val="0"/>
                                                          <w:divBdr>
                                                            <w:top w:val="none" w:sz="0" w:space="0" w:color="auto"/>
                                                            <w:left w:val="none" w:sz="0" w:space="0" w:color="auto"/>
                                                            <w:bottom w:val="none" w:sz="0" w:space="0" w:color="auto"/>
                                                            <w:right w:val="none" w:sz="0" w:space="0" w:color="auto"/>
                                                          </w:divBdr>
                                                          <w:divsChild>
                                                            <w:div w:id="1623530992">
                                                              <w:marLeft w:val="0"/>
                                                              <w:marRight w:val="0"/>
                                                              <w:marTop w:val="0"/>
                                                              <w:marBottom w:val="0"/>
                                                              <w:divBdr>
                                                                <w:top w:val="none" w:sz="0" w:space="0" w:color="auto"/>
                                                                <w:left w:val="none" w:sz="0" w:space="0" w:color="auto"/>
                                                                <w:bottom w:val="none" w:sz="0" w:space="0" w:color="auto"/>
                                                                <w:right w:val="none" w:sz="0" w:space="0" w:color="auto"/>
                                                              </w:divBdr>
                                                              <w:divsChild>
                                                                <w:div w:id="807666183">
                                                                  <w:marLeft w:val="0"/>
                                                                  <w:marRight w:val="0"/>
                                                                  <w:marTop w:val="0"/>
                                                                  <w:marBottom w:val="0"/>
                                                                  <w:divBdr>
                                                                    <w:top w:val="none" w:sz="0" w:space="0" w:color="auto"/>
                                                                    <w:left w:val="none" w:sz="0" w:space="0" w:color="auto"/>
                                                                    <w:bottom w:val="none" w:sz="0" w:space="0" w:color="auto"/>
                                                                    <w:right w:val="none" w:sz="0" w:space="0" w:color="auto"/>
                                                                  </w:divBdr>
                                                                  <w:divsChild>
                                                                    <w:div w:id="2064863843">
                                                                      <w:marLeft w:val="0"/>
                                                                      <w:marRight w:val="0"/>
                                                                      <w:marTop w:val="0"/>
                                                                      <w:marBottom w:val="0"/>
                                                                      <w:divBdr>
                                                                        <w:top w:val="none" w:sz="0" w:space="0" w:color="auto"/>
                                                                        <w:left w:val="none" w:sz="0" w:space="0" w:color="auto"/>
                                                                        <w:bottom w:val="none" w:sz="0" w:space="0" w:color="auto"/>
                                                                        <w:right w:val="none" w:sz="0" w:space="0" w:color="auto"/>
                                                                      </w:divBdr>
                                                                      <w:divsChild>
                                                                        <w:div w:id="238491446">
                                                                          <w:marLeft w:val="0"/>
                                                                          <w:marRight w:val="0"/>
                                                                          <w:marTop w:val="0"/>
                                                                          <w:marBottom w:val="0"/>
                                                                          <w:divBdr>
                                                                            <w:top w:val="none" w:sz="0" w:space="0" w:color="auto"/>
                                                                            <w:left w:val="none" w:sz="0" w:space="0" w:color="auto"/>
                                                                            <w:bottom w:val="none" w:sz="0" w:space="0" w:color="auto"/>
                                                                            <w:right w:val="none" w:sz="0" w:space="0" w:color="auto"/>
                                                                          </w:divBdr>
                                                                          <w:divsChild>
                                                                            <w:div w:id="1035814233">
                                                                              <w:marLeft w:val="0"/>
                                                                              <w:marRight w:val="0"/>
                                                                              <w:marTop w:val="0"/>
                                                                              <w:marBottom w:val="0"/>
                                                                              <w:divBdr>
                                                                                <w:top w:val="none" w:sz="0" w:space="0" w:color="auto"/>
                                                                                <w:left w:val="none" w:sz="0" w:space="0" w:color="auto"/>
                                                                                <w:bottom w:val="none" w:sz="0" w:space="0" w:color="auto"/>
                                                                                <w:right w:val="none" w:sz="0" w:space="0" w:color="auto"/>
                                                                              </w:divBdr>
                                                                              <w:divsChild>
                                                                                <w:div w:id="953829412">
                                                                                  <w:marLeft w:val="0"/>
                                                                                  <w:marRight w:val="0"/>
                                                                                  <w:marTop w:val="0"/>
                                                                                  <w:marBottom w:val="0"/>
                                                                                  <w:divBdr>
                                                                                    <w:top w:val="none" w:sz="0" w:space="0" w:color="auto"/>
                                                                                    <w:left w:val="none" w:sz="0" w:space="0" w:color="auto"/>
                                                                                    <w:bottom w:val="none" w:sz="0" w:space="0" w:color="auto"/>
                                                                                    <w:right w:val="none" w:sz="0" w:space="0" w:color="auto"/>
                                                                                  </w:divBdr>
                                                                                  <w:divsChild>
                                                                                    <w:div w:id="559364972">
                                                                                      <w:marLeft w:val="0"/>
                                                                                      <w:marRight w:val="0"/>
                                                                                      <w:marTop w:val="0"/>
                                                                                      <w:marBottom w:val="0"/>
                                                                                      <w:divBdr>
                                                                                        <w:top w:val="none" w:sz="0" w:space="0" w:color="auto"/>
                                                                                        <w:left w:val="none" w:sz="0" w:space="0" w:color="auto"/>
                                                                                        <w:bottom w:val="none" w:sz="0" w:space="0" w:color="auto"/>
                                                                                        <w:right w:val="none" w:sz="0" w:space="0" w:color="auto"/>
                                                                                      </w:divBdr>
                                                                                      <w:divsChild>
                                                                                        <w:div w:id="1986355835">
                                                                                          <w:marLeft w:val="0"/>
                                                                                          <w:marRight w:val="0"/>
                                                                                          <w:marTop w:val="0"/>
                                                                                          <w:marBottom w:val="0"/>
                                                                                          <w:divBdr>
                                                                                            <w:top w:val="none" w:sz="0" w:space="0" w:color="auto"/>
                                                                                            <w:left w:val="none" w:sz="0" w:space="0" w:color="auto"/>
                                                                                            <w:bottom w:val="none" w:sz="0" w:space="0" w:color="auto"/>
                                                                                            <w:right w:val="none" w:sz="0" w:space="0" w:color="auto"/>
                                                                                          </w:divBdr>
                                                                                          <w:divsChild>
                                                                                            <w:div w:id="1914008047">
                                                                                              <w:marLeft w:val="0"/>
                                                                                              <w:marRight w:val="0"/>
                                                                                              <w:marTop w:val="0"/>
                                                                                              <w:marBottom w:val="0"/>
                                                                                              <w:divBdr>
                                                                                                <w:top w:val="none" w:sz="0" w:space="0" w:color="auto"/>
                                                                                                <w:left w:val="none" w:sz="0" w:space="0" w:color="auto"/>
                                                                                                <w:bottom w:val="none" w:sz="0" w:space="0" w:color="auto"/>
                                                                                                <w:right w:val="none" w:sz="0" w:space="0" w:color="auto"/>
                                                                                              </w:divBdr>
                                                                                              <w:divsChild>
                                                                                                <w:div w:id="893614698">
                                                                                                  <w:marLeft w:val="0"/>
                                                                                                  <w:marRight w:val="0"/>
                                                                                                  <w:marTop w:val="0"/>
                                                                                                  <w:marBottom w:val="0"/>
                                                                                                  <w:divBdr>
                                                                                                    <w:top w:val="none" w:sz="0" w:space="0" w:color="auto"/>
                                                                                                    <w:left w:val="none" w:sz="0" w:space="0" w:color="auto"/>
                                                                                                    <w:bottom w:val="none" w:sz="0" w:space="0" w:color="auto"/>
                                                                                                    <w:right w:val="none" w:sz="0" w:space="0" w:color="auto"/>
                                                                                                  </w:divBdr>
                                                                                                  <w:divsChild>
                                                                                                    <w:div w:id="748622120">
                                                                                                      <w:marLeft w:val="0"/>
                                                                                                      <w:marRight w:val="0"/>
                                                                                                      <w:marTop w:val="0"/>
                                                                                                      <w:marBottom w:val="0"/>
                                                                                                      <w:divBdr>
                                                                                                        <w:top w:val="none" w:sz="0" w:space="0" w:color="auto"/>
                                                                                                        <w:left w:val="none" w:sz="0" w:space="0" w:color="auto"/>
                                                                                                        <w:bottom w:val="none" w:sz="0" w:space="0" w:color="auto"/>
                                                                                                        <w:right w:val="none" w:sz="0" w:space="0" w:color="auto"/>
                                                                                                      </w:divBdr>
                                                                                                      <w:divsChild>
                                                                                                        <w:div w:id="1411611991">
                                                                                                          <w:marLeft w:val="0"/>
                                                                                                          <w:marRight w:val="0"/>
                                                                                                          <w:marTop w:val="0"/>
                                                                                                          <w:marBottom w:val="0"/>
                                                                                                          <w:divBdr>
                                                                                                            <w:top w:val="none" w:sz="0" w:space="0" w:color="auto"/>
                                                                                                            <w:left w:val="none" w:sz="0" w:space="0" w:color="auto"/>
                                                                                                            <w:bottom w:val="none" w:sz="0" w:space="0" w:color="auto"/>
                                                                                                            <w:right w:val="none" w:sz="0" w:space="0" w:color="auto"/>
                                                                                                          </w:divBdr>
                                                                                                          <w:divsChild>
                                                                                                            <w:div w:id="142743009">
                                                                                                              <w:marLeft w:val="0"/>
                                                                                                              <w:marRight w:val="0"/>
                                                                                                              <w:marTop w:val="0"/>
                                                                                                              <w:marBottom w:val="0"/>
                                                                                                              <w:divBdr>
                                                                                                                <w:top w:val="none" w:sz="0" w:space="0" w:color="auto"/>
                                                                                                                <w:left w:val="none" w:sz="0" w:space="0" w:color="auto"/>
                                                                                                                <w:bottom w:val="none" w:sz="0" w:space="0" w:color="auto"/>
                                                                                                                <w:right w:val="none" w:sz="0" w:space="0" w:color="auto"/>
                                                                                                              </w:divBdr>
                                                                                                              <w:divsChild>
                                                                                                                <w:div w:id="7725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w-baikal.tw1.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now-baikal.tw1.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baikal.tw1.ru/"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mayakhote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ayakhotel.ru/" TargetMode="External"/><Relationship Id="rId14" Type="http://schemas.openxmlformats.org/officeDocument/2006/relationships/hyperlink" Target="mailto:snowrainbaikal23@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6CE8-E9B5-446B-A80E-B4FDD16B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1385</Words>
  <Characters>7895</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НИКА</dc:creator>
  <cp:lastModifiedBy>Янченко Наталья Ивановна</cp:lastModifiedBy>
  <cp:revision>2</cp:revision>
  <cp:lastPrinted>2023-03-17T02:58:00Z</cp:lastPrinted>
  <dcterms:created xsi:type="dcterms:W3CDTF">2023-04-04T05:47:00Z</dcterms:created>
  <dcterms:modified xsi:type="dcterms:W3CDTF">2023-04-04T05:47:00Z</dcterms:modified>
</cp:coreProperties>
</file>